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E3C" w:rsidRPr="003D5E3C" w:rsidRDefault="003D5E3C" w:rsidP="003D5E3C">
      <w:pPr>
        <w:pStyle w:val="Normal1"/>
        <w:spacing w:line="360" w:lineRule="auto"/>
        <w:jc w:val="center"/>
        <w:textAlignment w:val="center"/>
        <w:rPr>
          <w:rFonts w:ascii="Times New Roman" w:hAnsi="Times New Roman" w:cs="Times New Roman"/>
          <w:b/>
          <w:color w:val="00B0F0"/>
          <w:kern w:val="0"/>
          <w:sz w:val="28"/>
          <w:szCs w:val="32"/>
        </w:rPr>
      </w:pPr>
      <w:r w:rsidRPr="003D5E3C">
        <w:rPr>
          <w:rFonts w:ascii="Times New Roman" w:hAnsi="Times New Roman" w:cs="Times New Roman"/>
          <w:b/>
          <w:noProof/>
          <w:color w:val="00B0F0"/>
          <w:kern w:val="0"/>
          <w:sz w:val="28"/>
          <w:szCs w:val="32"/>
        </w:rPr>
        <w:drawing>
          <wp:anchor distT="0" distB="0" distL="114300" distR="114300" simplePos="0" relativeHeight="251659264" behindDoc="0" locked="0" layoutInCell="1" allowOverlap="1" wp14:anchorId="32989C8C" wp14:editId="23BA8113">
            <wp:simplePos x="0" y="0"/>
            <wp:positionH relativeFrom="page">
              <wp:posOffset>11785600</wp:posOffset>
            </wp:positionH>
            <wp:positionV relativeFrom="topMargin">
              <wp:posOffset>12395200</wp:posOffset>
            </wp:positionV>
            <wp:extent cx="406400" cy="469900"/>
            <wp:effectExtent l="0" t="0" r="0" b="635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69900"/>
                    </a:xfrm>
                    <a:prstGeom prst="rect">
                      <a:avLst/>
                    </a:prstGeom>
                    <a:noFill/>
                  </pic:spPr>
                </pic:pic>
              </a:graphicData>
            </a:graphic>
            <wp14:sizeRelH relativeFrom="page">
              <wp14:pctWidth>0</wp14:pctWidth>
            </wp14:sizeRelH>
            <wp14:sizeRelV relativeFrom="page">
              <wp14:pctHeight>0</wp14:pctHeight>
            </wp14:sizeRelV>
          </wp:anchor>
        </w:drawing>
      </w:r>
      <w:r w:rsidRPr="003D5E3C">
        <w:rPr>
          <w:rFonts w:ascii="Times New Roman" w:hAnsi="Times New Roman" w:cs="Times New Roman"/>
          <w:b/>
          <w:noProof/>
          <w:color w:val="00B0F0"/>
          <w:kern w:val="0"/>
          <w:sz w:val="28"/>
          <w:szCs w:val="32"/>
        </w:rPr>
        <w:drawing>
          <wp:anchor distT="0" distB="0" distL="114300" distR="114300" simplePos="0" relativeHeight="251662336" behindDoc="0" locked="0" layoutInCell="1" allowOverlap="1" wp14:anchorId="4034D1DF" wp14:editId="4564281C">
            <wp:simplePos x="0" y="0"/>
            <wp:positionH relativeFrom="page">
              <wp:posOffset>12649200</wp:posOffset>
            </wp:positionH>
            <wp:positionV relativeFrom="page">
              <wp:posOffset>0</wp:posOffset>
            </wp:positionV>
            <wp:extent cx="495300" cy="381000"/>
            <wp:effectExtent l="0" t="0" r="0" b="0"/>
            <wp:wrapNone/>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3D5E3C">
        <w:rPr>
          <w:rFonts w:ascii="Times New Roman" w:hAnsi="Times New Roman" w:cs="Times New Roman"/>
          <w:b/>
          <w:color w:val="00B0F0"/>
          <w:kern w:val="0"/>
          <w:sz w:val="28"/>
          <w:szCs w:val="32"/>
        </w:rPr>
        <w:t>第</w:t>
      </w:r>
      <w:r w:rsidRPr="003D5E3C">
        <w:rPr>
          <w:rFonts w:ascii="Times New Roman" w:hAnsi="Times New Roman" w:cs="Times New Roman" w:hint="eastAsia"/>
          <w:b/>
          <w:color w:val="00B0F0"/>
          <w:kern w:val="0"/>
          <w:sz w:val="28"/>
          <w:szCs w:val="32"/>
        </w:rPr>
        <w:t>15</w:t>
      </w:r>
      <w:r w:rsidRPr="003D5E3C">
        <w:rPr>
          <w:rFonts w:ascii="Times New Roman" w:hAnsi="Times New Roman" w:cs="Times New Roman"/>
          <w:b/>
          <w:color w:val="00B0F0"/>
          <w:kern w:val="0"/>
          <w:sz w:val="28"/>
          <w:szCs w:val="32"/>
        </w:rPr>
        <w:t>章</w:t>
      </w:r>
      <w:r w:rsidRPr="003D5E3C">
        <w:rPr>
          <w:rFonts w:ascii="Times New Roman" w:hAnsi="Times New Roman" w:cs="Times New Roman"/>
          <w:b/>
          <w:color w:val="00B0F0"/>
          <w:kern w:val="0"/>
          <w:sz w:val="28"/>
          <w:szCs w:val="32"/>
        </w:rPr>
        <w:t xml:space="preserve">   </w:t>
      </w:r>
      <w:r w:rsidRPr="003D5E3C">
        <w:rPr>
          <w:rFonts w:ascii="Times New Roman" w:hAnsi="Times New Roman" w:cs="Times New Roman"/>
          <w:b/>
          <w:color w:val="00B0F0"/>
          <w:kern w:val="0"/>
          <w:sz w:val="28"/>
          <w:szCs w:val="32"/>
        </w:rPr>
        <w:t>电能与电功率</w:t>
      </w:r>
    </w:p>
    <w:p w:rsidR="003D5E3C" w:rsidRPr="003D5E3C" w:rsidRDefault="003D5E3C" w:rsidP="003D5E3C">
      <w:pPr>
        <w:pStyle w:val="Normal1"/>
        <w:spacing w:line="360" w:lineRule="auto"/>
        <w:jc w:val="center"/>
        <w:textAlignment w:val="center"/>
        <w:rPr>
          <w:rFonts w:ascii="Times New Roman" w:hAnsi="Times New Roman" w:cs="Times New Roman"/>
          <w:b/>
          <w:color w:val="00B0F0"/>
          <w:kern w:val="0"/>
          <w:sz w:val="28"/>
          <w:szCs w:val="32"/>
        </w:rPr>
      </w:pPr>
      <w:r w:rsidRPr="003D5E3C">
        <w:rPr>
          <w:rFonts w:ascii="Times New Roman" w:hAnsi="Times New Roman" w:cs="Times New Roman"/>
          <w:b/>
          <w:color w:val="00B0F0"/>
          <w:kern w:val="0"/>
          <w:sz w:val="28"/>
          <w:szCs w:val="32"/>
        </w:rPr>
        <w:t>单元总结</w:t>
      </w:r>
      <w:bookmarkStart w:id="0" w:name="_GoBack"/>
      <w:bookmarkEnd w:id="0"/>
    </w:p>
    <w:p w:rsidR="003D5E3C" w:rsidRPr="00DD78C4" w:rsidRDefault="003D5E3C" w:rsidP="003D5E3C">
      <w:pPr>
        <w:pStyle w:val="Normal1"/>
        <w:spacing w:line="360" w:lineRule="auto"/>
        <w:textAlignment w:val="center"/>
        <w:rPr>
          <w:rFonts w:ascii="Times New Roman" w:hAnsi="Times New Roman" w:cs="Times New Roman"/>
          <w:kern w:val="0"/>
          <w:szCs w:val="28"/>
        </w:rPr>
      </w:pPr>
      <w:r>
        <w:rPr>
          <w:rFonts w:ascii="Times New Roman" w:hAnsi="Times New Roman" w:cs="Times New Roman"/>
          <w:noProof/>
          <w:kern w:val="0"/>
        </w:rPr>
        <mc:AlternateContent>
          <mc:Choice Requires="wps">
            <w:drawing>
              <wp:anchor distT="45720" distB="45720" distL="114300" distR="114300" simplePos="0" relativeHeight="251660288" behindDoc="0" locked="0" layoutInCell="1" allowOverlap="1">
                <wp:simplePos x="0" y="0"/>
                <wp:positionH relativeFrom="column">
                  <wp:posOffset>12065</wp:posOffset>
                </wp:positionH>
                <wp:positionV relativeFrom="paragraph">
                  <wp:posOffset>0</wp:posOffset>
                </wp:positionV>
                <wp:extent cx="861695" cy="306070"/>
                <wp:effectExtent l="12700" t="10160" r="268605" b="7620"/>
                <wp:wrapNone/>
                <wp:docPr id="101" name="文本框 10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3D5E3C" w:rsidRDefault="003D5E3C" w:rsidP="003D5E3C">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101" o:spid="_x0000_s1026" type="#_x0000_t202" alt="说明: 学科网(www.zxxk.com)--教育资源门户，提供试题试卷、教案、课件、教学论文、素材等各类教学资源库下载，还有大量丰富的教学资讯！" style="position:absolute;left:0;text-align:left;margin-left:.95pt;margin-top:0;width:67.85pt;height:24.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" fillcolor="#ed7d31" strokecolor="#f2f2f2" strokeweight="1pt">
                <v:fill color2="#823b0b" angle="45" focus="100%" type="gradient"/>
                <v:shadow on="t" type="perspective" color="#f7caac" opacity=".5" origin=",.5" offset="0,0" matrix=",-56756f,,.5"/>
                <o:lock v:ext="edit" rotation="t"/>
                <v:textbox style="mso-fit-shape-to-text:t">
                  <w:txbxContent>
                    <w:p w:rsidR="003D5E3C" w:rsidRDefault="003D5E3C" w:rsidP="003D5E3C">
                      <w:pPr>
                        <w:rPr>
                          <w:rFonts w:ascii="黑体" w:eastAsia="黑体" w:hAnsi="黑体"/>
                          <w:sz w:val="24"/>
                          <w:szCs w:val="24"/>
                        </w:rPr>
                      </w:pPr>
                      <w:r>
                        <w:rPr>
                          <w:rFonts w:ascii="黑体" w:eastAsia="黑体" w:hAnsi="黑体" w:hint="eastAsia"/>
                          <w:sz w:val="24"/>
                          <w:szCs w:val="24"/>
                        </w:rPr>
                        <w:t>思维导图</w:t>
                      </w:r>
                    </w:p>
                  </w:txbxContent>
                </v:textbox>
              </v:shape>
            </w:pict>
          </mc:Fallback>
        </mc:AlternateContent>
      </w:r>
    </w:p>
    <w:p w:rsidR="003D5E3C" w:rsidRPr="00DD78C4" w:rsidRDefault="003D5E3C" w:rsidP="003D5E3C">
      <w:pPr>
        <w:pStyle w:val="Normal1"/>
        <w:spacing w:line="360" w:lineRule="auto"/>
        <w:textAlignment w:val="center"/>
        <w:rPr>
          <w:rFonts w:ascii="Times New Roman" w:hAnsi="Times New Roman" w:cs="Times New Roman"/>
          <w:kern w:val="0"/>
          <w:lang w:val="en-US" w:eastAsia="zh-CN"/>
        </w:rPr>
      </w:pPr>
      <w:r>
        <w:rPr>
          <w:rFonts w:ascii="Times New Roman" w:hAnsi="Times New Roman" w:cs="Times New Roman"/>
          <w:noProof/>
          <w:kern w:val="0"/>
        </w:rPr>
        <w:drawing>
          <wp:inline distT="0" distB="0" distL="0" distR="0">
            <wp:extent cx="4619625" cy="6581775"/>
            <wp:effectExtent l="0" t="0" r="0"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0">
                      <a:clrChange>
                        <a:clrFrom>
                          <a:srgbClr val="FFFFFF"/>
                        </a:clrFrom>
                        <a:clrTo>
                          <a:srgbClr val="FFFFFF">
                            <a:alpha val="0"/>
                          </a:srgbClr>
                        </a:clrTo>
                      </a:clrChange>
                      <a:lum bright="-8000" contrast="18000"/>
                      <a:extLst>
                        <a:ext uri="{28A0092B-C50C-407E-A947-70E740481C1C}">
                          <a14:useLocalDpi xmlns:a14="http://schemas.microsoft.com/office/drawing/2010/main" val="0"/>
                        </a:ext>
                      </a:extLst>
                    </a:blip>
                    <a:srcRect/>
                    <a:stretch>
                      <a:fillRect/>
                    </a:stretch>
                  </pic:blipFill>
                  <pic:spPr bwMode="auto">
                    <a:xfrm>
                      <a:off x="0" y="0"/>
                      <a:ext cx="4619625" cy="6581775"/>
                    </a:xfrm>
                    <a:prstGeom prst="rect">
                      <a:avLst/>
                    </a:prstGeom>
                    <a:noFill/>
                    <a:ln>
                      <a:noFill/>
                    </a:ln>
                    <a:effectLst/>
                  </pic:spPr>
                </pic:pic>
              </a:graphicData>
            </a:graphic>
          </wp:inline>
        </w:drawing>
      </w:r>
    </w:p>
    <w:p w:rsidR="003D5E3C" w:rsidRPr="00DD78C4" w:rsidRDefault="003D5E3C" w:rsidP="003D5E3C">
      <w:pPr>
        <w:pStyle w:val="Normal1"/>
        <w:spacing w:line="360" w:lineRule="auto"/>
        <w:textAlignment w:val="center"/>
        <w:rPr>
          <w:rFonts w:ascii="Times New Roman" w:hAnsi="Times New Roman" w:cs="Times New Roman"/>
          <w:kern w:val="0"/>
          <w:szCs w:val="21"/>
        </w:rPr>
      </w:pPr>
      <w:r>
        <w:rPr>
          <w:rFonts w:ascii="Times New Roman" w:hAnsi="Times New Roman" w:cs="Times New Roman"/>
          <w:noProof/>
          <w:kern w:val="0"/>
        </w:rPr>
        <mc:AlternateContent>
          <mc:Choice Requires="wps">
            <w:drawing>
              <wp:anchor distT="45720" distB="45720" distL="114300" distR="114300" simplePos="0" relativeHeight="251661312" behindDoc="0" locked="0" layoutInCell="1" allowOverlap="1">
                <wp:simplePos x="0" y="0"/>
                <wp:positionH relativeFrom="column">
                  <wp:posOffset>12065</wp:posOffset>
                </wp:positionH>
                <wp:positionV relativeFrom="paragraph">
                  <wp:posOffset>0</wp:posOffset>
                </wp:positionV>
                <wp:extent cx="861695" cy="306070"/>
                <wp:effectExtent l="12700" t="13970" r="268605" b="13335"/>
                <wp:wrapNone/>
                <wp:docPr id="100" name="文本框 10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3D5E3C" w:rsidRDefault="003D5E3C" w:rsidP="003D5E3C">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本框 100" o:spid="_x0000_s1027" type="#_x0000_t202" alt="说明: 学科网(www.zxxk.com)--教育资源门户，提供试题试卷、教案、课件、教学论文、素材等各类教学资源库下载，还有大量丰富的教学资讯！" style="position:absolute;left:0;text-align:left;margin-left:.95pt;margin-top:0;width:67.85pt;height:24.1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" fillcolor="#ed7d31" strokecolor="#f2f2f2" strokeweight="1pt">
                <v:fill color2="#823b0b" angle="45" focus="100%" type="gradient"/>
                <v:shadow on="t" type="perspective" color="#f7caac" opacity=".5" origin=",.5" offset="0,0" matrix=",-56756f,,.5"/>
                <o:lock v:ext="edit" rotation="t"/>
                <v:textbox style="mso-fit-shape-to-text:t">
                  <w:txbxContent>
                    <w:p w:rsidR="003D5E3C" w:rsidRDefault="003D5E3C" w:rsidP="003D5E3C">
                      <w:pPr>
                        <w:rPr>
                          <w:rFonts w:ascii="黑体" w:eastAsia="黑体" w:hAnsi="黑体"/>
                          <w:sz w:val="24"/>
                          <w:szCs w:val="24"/>
                        </w:rPr>
                      </w:pPr>
                      <w:r>
                        <w:rPr>
                          <w:rFonts w:ascii="黑体" w:eastAsia="黑体" w:hAnsi="黑体" w:hint="eastAsia"/>
                          <w:sz w:val="24"/>
                          <w:szCs w:val="24"/>
                        </w:rPr>
                        <w:t>知识要点</w:t>
                      </w:r>
                    </w:p>
                  </w:txbxContent>
                </v:textbox>
              </v:shape>
            </w:pict>
          </mc:Fallback>
        </mc:AlternateContent>
      </w:r>
    </w:p>
    <w:p w:rsidR="003D5E3C" w:rsidRPr="00DD78C4" w:rsidRDefault="003D5E3C" w:rsidP="003D5E3C">
      <w:pPr>
        <w:spacing w:line="360" w:lineRule="auto"/>
        <w:textAlignment w:val="center"/>
        <w:rPr>
          <w:b/>
          <w:kern w:val="0"/>
          <w:szCs w:val="21"/>
        </w:rPr>
      </w:pPr>
      <w:r w:rsidRPr="00DD78C4">
        <w:rPr>
          <w:b/>
          <w:kern w:val="0"/>
          <w:szCs w:val="21"/>
        </w:rPr>
        <w:t>知识要点一：电功、电功率、焦耳定律</w:t>
      </w:r>
    </w:p>
    <w:p w:rsidR="003D5E3C" w:rsidRPr="00DD78C4" w:rsidRDefault="003D5E3C" w:rsidP="003D5E3C">
      <w:pPr>
        <w:spacing w:line="360" w:lineRule="auto"/>
      </w:pPr>
      <w:r>
        <w:rPr>
          <w:noProof/>
          <w:kern w:val="0"/>
          <w:szCs w:val="21"/>
        </w:rPr>
        <w:drawing>
          <wp:inline distT="0" distB="0" distL="0" distR="0">
            <wp:extent cx="485775" cy="2095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bookmarkStart w:id="1" w:name="topic_c12ce57f-e94a-4d6d-b178-96b2f4053d"/>
      <w:r w:rsidRPr="00DD78C4">
        <w:t>1.</w:t>
      </w:r>
      <w:r w:rsidRPr="00DD78C4">
        <w:t>基本概念：</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2878"/>
        <w:gridCol w:w="1252"/>
        <w:gridCol w:w="1435"/>
        <w:gridCol w:w="1856"/>
      </w:tblGrid>
      <w:tr w:rsidR="003D5E3C" w:rsidTr="00CD007B">
        <w:tc>
          <w:tcPr>
            <w:tcW w:w="716" w:type="pct"/>
            <w:tcBorders>
              <w:tl2br w:val="single" w:sz="4" w:space="0" w:color="auto"/>
            </w:tcBorders>
          </w:tcPr>
          <w:p w:rsidR="003D5E3C" w:rsidRPr="00DD78C4" w:rsidRDefault="003D5E3C" w:rsidP="00CD007B">
            <w:pPr>
              <w:spacing w:line="360" w:lineRule="auto"/>
            </w:pPr>
            <w:r w:rsidRPr="00DD78C4">
              <w:lastRenderedPageBreak/>
              <w:t xml:space="preserve">     </w:t>
            </w:r>
            <w:r w:rsidRPr="00DD78C4">
              <w:t>项目</w:t>
            </w:r>
          </w:p>
          <w:p w:rsidR="003D5E3C" w:rsidRPr="00DD78C4" w:rsidRDefault="003D5E3C" w:rsidP="00CD007B">
            <w:pPr>
              <w:spacing w:line="360" w:lineRule="auto"/>
            </w:pPr>
            <w:r w:rsidRPr="00DD78C4">
              <w:t>物理量</w:t>
            </w:r>
          </w:p>
        </w:tc>
        <w:tc>
          <w:tcPr>
            <w:tcW w:w="1760" w:type="pct"/>
          </w:tcPr>
          <w:p w:rsidR="003D5E3C" w:rsidRPr="00DD78C4" w:rsidRDefault="003D5E3C" w:rsidP="00CD007B">
            <w:pPr>
              <w:spacing w:line="360" w:lineRule="auto"/>
            </w:pPr>
            <w:r w:rsidRPr="00DD78C4">
              <w:t>定义</w:t>
            </w:r>
          </w:p>
        </w:tc>
        <w:tc>
          <w:tcPr>
            <w:tcW w:w="806" w:type="pct"/>
          </w:tcPr>
          <w:p w:rsidR="003D5E3C" w:rsidRPr="00DD78C4" w:rsidRDefault="003D5E3C" w:rsidP="00CD007B">
            <w:pPr>
              <w:spacing w:line="360" w:lineRule="auto"/>
            </w:pPr>
            <w:r w:rsidRPr="00DD78C4">
              <w:t>单位</w:t>
            </w:r>
          </w:p>
        </w:tc>
        <w:tc>
          <w:tcPr>
            <w:tcW w:w="733" w:type="pct"/>
          </w:tcPr>
          <w:p w:rsidR="003D5E3C" w:rsidRPr="00DD78C4" w:rsidRDefault="003D5E3C" w:rsidP="00CD007B">
            <w:pPr>
              <w:spacing w:line="360" w:lineRule="auto"/>
            </w:pPr>
            <w:r w:rsidRPr="00DD78C4">
              <w:t>普适公式</w:t>
            </w:r>
          </w:p>
        </w:tc>
        <w:tc>
          <w:tcPr>
            <w:tcW w:w="982" w:type="pct"/>
          </w:tcPr>
          <w:p w:rsidR="003D5E3C" w:rsidRPr="00DD78C4" w:rsidRDefault="003D5E3C" w:rsidP="00CD007B">
            <w:pPr>
              <w:spacing w:line="360" w:lineRule="auto"/>
              <w:rPr>
                <w:rFonts w:hint="eastAsia"/>
              </w:rPr>
            </w:pPr>
            <w:r w:rsidRPr="00DD78C4">
              <w:t>推导公式</w:t>
            </w:r>
            <w:r w:rsidRPr="00DD78C4">
              <w:rPr>
                <w:rFonts w:hint="eastAsia"/>
              </w:rPr>
              <w:t>(</w:t>
            </w:r>
            <w:r w:rsidRPr="00DD78C4">
              <w:t>适用于纯电阻电路</w:t>
            </w:r>
            <w:r w:rsidRPr="00DD78C4">
              <w:rPr>
                <w:rFonts w:hint="eastAsia"/>
              </w:rPr>
              <w:t>)</w:t>
            </w:r>
          </w:p>
        </w:tc>
      </w:tr>
      <w:tr w:rsidR="003D5E3C" w:rsidTr="00CD007B">
        <w:tc>
          <w:tcPr>
            <w:tcW w:w="716" w:type="pct"/>
          </w:tcPr>
          <w:p w:rsidR="003D5E3C" w:rsidRPr="00DD78C4" w:rsidRDefault="003D5E3C" w:rsidP="00CD007B">
            <w:pPr>
              <w:spacing w:line="360" w:lineRule="auto"/>
            </w:pPr>
            <w:r w:rsidRPr="00DD78C4">
              <w:t>电功</w:t>
            </w:r>
          </w:p>
        </w:tc>
        <w:tc>
          <w:tcPr>
            <w:tcW w:w="1760" w:type="pct"/>
          </w:tcPr>
          <w:p w:rsidR="003D5E3C" w:rsidRPr="00DD78C4" w:rsidRDefault="003D5E3C" w:rsidP="00CD007B">
            <w:pPr>
              <w:spacing w:line="360" w:lineRule="auto"/>
            </w:pPr>
            <w:r w:rsidRPr="00DD78C4">
              <w:t>物理学中，当电能转化为其他形式的能时，我们就说电流做了功</w:t>
            </w:r>
          </w:p>
        </w:tc>
        <w:tc>
          <w:tcPr>
            <w:tcW w:w="806" w:type="pct"/>
          </w:tcPr>
          <w:p w:rsidR="003D5E3C" w:rsidRPr="00DD78C4" w:rsidRDefault="003D5E3C" w:rsidP="00CD007B">
            <w:pPr>
              <w:spacing w:line="360" w:lineRule="auto"/>
              <w:rPr>
                <w:rFonts w:hint="eastAsia"/>
              </w:rPr>
            </w:pPr>
            <w:r w:rsidRPr="00DD78C4">
              <w:t>焦</w:t>
            </w:r>
            <w:r w:rsidRPr="00DD78C4">
              <w:rPr>
                <w:rFonts w:hint="eastAsia"/>
              </w:rPr>
              <w:t>(</w:t>
            </w:r>
            <w:r w:rsidRPr="00DD78C4">
              <w:t>J</w:t>
            </w:r>
            <w:r w:rsidRPr="00DD78C4">
              <w:rPr>
                <w:rFonts w:hint="eastAsia"/>
              </w:rPr>
              <w:t>)</w:t>
            </w:r>
          </w:p>
          <w:p w:rsidR="003D5E3C" w:rsidRPr="00DD78C4" w:rsidRDefault="003D5E3C" w:rsidP="00CD007B">
            <w:pPr>
              <w:spacing w:line="360" w:lineRule="auto"/>
              <w:rPr>
                <w:rFonts w:hint="eastAsia"/>
                <w:szCs w:val="36"/>
              </w:rPr>
            </w:pPr>
            <w:r w:rsidRPr="00DD78C4">
              <w:t>千瓦时</w:t>
            </w:r>
            <w:r w:rsidRPr="00DD78C4">
              <w:rPr>
                <w:rFonts w:hint="eastAsia"/>
              </w:rPr>
              <w:t>(</w:t>
            </w:r>
            <w:proofErr w:type="spellStart"/>
            <w:r w:rsidRPr="00DD78C4">
              <w:t>kW·h</w:t>
            </w:r>
            <w:proofErr w:type="spellEnd"/>
            <w:r w:rsidRPr="00DD78C4">
              <w:rPr>
                <w:rFonts w:hint="eastAsia"/>
              </w:rPr>
              <w:t>)</w:t>
            </w:r>
          </w:p>
        </w:tc>
        <w:tc>
          <w:tcPr>
            <w:tcW w:w="733" w:type="pct"/>
          </w:tcPr>
          <w:p w:rsidR="003D5E3C" w:rsidRPr="00DD78C4" w:rsidRDefault="003D5E3C" w:rsidP="00CD007B">
            <w:pPr>
              <w:spacing w:line="360" w:lineRule="auto"/>
            </w:pPr>
            <w:r w:rsidRPr="00DD78C4">
              <w:rPr>
                <w:position w:val="-6"/>
              </w:rPr>
              <w:object w:dxaOrig="8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2" o:spid="_x0000_i1025" type="#_x0000_t75" alt="学科网(www.zxxk.com)--教育资源门户，提供试题试卷、教案、课件、教学论文、素材等各类教学资源库下载，还有大量丰富的教学资讯！" style="width:42pt;height:13.95pt" o:ole="">
                  <v:fill o:detectmouseclick="t"/>
                  <v:imagedata r:id="rId12" o:title="北京四中网校www" chromakey="white" blacklevel="-6553f"/>
                </v:shape>
                <o:OLEObject Type="Embed" ProgID="Equation.DSMT4" ShapeID="对象 182" DrawAspect="Content" ObjectID="_1667241519" r:id="rId13"/>
              </w:object>
            </w:r>
          </w:p>
        </w:tc>
        <w:tc>
          <w:tcPr>
            <w:tcW w:w="982" w:type="pct"/>
          </w:tcPr>
          <w:p w:rsidR="003D5E3C" w:rsidRPr="00DD78C4" w:rsidRDefault="003D5E3C" w:rsidP="00CD007B">
            <w:pPr>
              <w:spacing w:line="360" w:lineRule="auto"/>
            </w:pPr>
            <w:r w:rsidRPr="00DD78C4">
              <w:rPr>
                <w:position w:val="-24"/>
              </w:rPr>
              <w:object w:dxaOrig="1640" w:dyaOrig="660">
                <v:shape id="对象 183" o:spid="_x0000_i1026" type="#_x0000_t75" alt="学科网(www.zxxk.com)--教育资源门户，提供试题试卷、教案、课件、教学论文、素材等各类教学资源库下载，还有大量丰富的教学资讯！" style="width:82pt;height:33pt" o:ole="">
                  <v:fill o:detectmouseclick="t"/>
                  <v:imagedata r:id="rId14" o:title="北京四中网校www" chromakey="white" blacklevel="-6553f"/>
                </v:shape>
                <o:OLEObject Type="Embed" ProgID="Equation.DSMT4" ShapeID="对象 183" DrawAspect="Content" ObjectID="_1667241520" r:id="rId15"/>
              </w:object>
            </w:r>
          </w:p>
        </w:tc>
      </w:tr>
      <w:tr w:rsidR="003D5E3C" w:rsidTr="00CD007B">
        <w:tc>
          <w:tcPr>
            <w:tcW w:w="716" w:type="pct"/>
          </w:tcPr>
          <w:p w:rsidR="003D5E3C" w:rsidRPr="00DD78C4" w:rsidRDefault="003D5E3C" w:rsidP="00CD007B">
            <w:pPr>
              <w:spacing w:line="360" w:lineRule="auto"/>
            </w:pPr>
            <w:r w:rsidRPr="00DD78C4">
              <w:t>电功率</w:t>
            </w:r>
          </w:p>
        </w:tc>
        <w:tc>
          <w:tcPr>
            <w:tcW w:w="1760" w:type="pct"/>
          </w:tcPr>
          <w:p w:rsidR="003D5E3C" w:rsidRPr="00DD78C4" w:rsidRDefault="003D5E3C" w:rsidP="00CD007B">
            <w:pPr>
              <w:spacing w:line="360" w:lineRule="auto"/>
            </w:pPr>
            <w:r w:rsidRPr="00DD78C4">
              <w:t>电流在某段时间内所做的电功跟这段时间的比</w:t>
            </w:r>
            <w:r w:rsidRPr="00DD78C4">
              <w:t>(</w:t>
            </w:r>
            <w:r w:rsidRPr="00DD78C4">
              <w:t>表示电流做功快慢的物理量</w:t>
            </w:r>
            <w:r w:rsidRPr="00DD78C4">
              <w:t>)</w:t>
            </w:r>
          </w:p>
        </w:tc>
        <w:tc>
          <w:tcPr>
            <w:tcW w:w="806" w:type="pct"/>
          </w:tcPr>
          <w:p w:rsidR="003D5E3C" w:rsidRPr="00DD78C4" w:rsidRDefault="003D5E3C" w:rsidP="00CD007B">
            <w:pPr>
              <w:spacing w:line="360" w:lineRule="auto"/>
              <w:rPr>
                <w:rFonts w:hint="eastAsia"/>
              </w:rPr>
            </w:pPr>
            <w:r w:rsidRPr="00DD78C4">
              <w:t>瓦</w:t>
            </w:r>
            <w:r w:rsidRPr="00DD78C4">
              <w:rPr>
                <w:rFonts w:hint="eastAsia"/>
              </w:rPr>
              <w:t>(</w:t>
            </w:r>
            <w:r w:rsidRPr="00DD78C4">
              <w:t>W</w:t>
            </w:r>
            <w:r w:rsidRPr="00DD78C4">
              <w:rPr>
                <w:rFonts w:hint="eastAsia"/>
              </w:rPr>
              <w:t>)</w:t>
            </w:r>
          </w:p>
          <w:p w:rsidR="003D5E3C" w:rsidRPr="00DD78C4" w:rsidRDefault="003D5E3C" w:rsidP="00CD007B">
            <w:pPr>
              <w:spacing w:line="360" w:lineRule="auto"/>
              <w:rPr>
                <w:rFonts w:hint="eastAsia"/>
              </w:rPr>
            </w:pPr>
            <w:r w:rsidRPr="00DD78C4">
              <w:t>千瓦</w:t>
            </w:r>
            <w:r w:rsidRPr="00DD78C4">
              <w:rPr>
                <w:rFonts w:hint="eastAsia"/>
              </w:rPr>
              <w:t>(</w:t>
            </w:r>
            <w:r w:rsidRPr="00DD78C4">
              <w:t>kW</w:t>
            </w:r>
            <w:r w:rsidRPr="00DD78C4">
              <w:rPr>
                <w:rFonts w:hint="eastAsia"/>
              </w:rPr>
              <w:t>)</w:t>
            </w:r>
          </w:p>
        </w:tc>
        <w:tc>
          <w:tcPr>
            <w:tcW w:w="733" w:type="pct"/>
          </w:tcPr>
          <w:p w:rsidR="003D5E3C" w:rsidRPr="00DD78C4" w:rsidRDefault="003D5E3C" w:rsidP="00CD007B">
            <w:pPr>
              <w:spacing w:line="360" w:lineRule="auto"/>
            </w:pPr>
            <w:r w:rsidRPr="00DD78C4">
              <w:rPr>
                <w:position w:val="-24"/>
              </w:rPr>
              <w:object w:dxaOrig="1219" w:dyaOrig="620">
                <v:shape id="对象 184" o:spid="_x0000_i1027" type="#_x0000_t75" alt="学科网(www.zxxk.com)--教育资源门户，提供试题试卷、教案、课件、教学论文、素材等各类教学资源库下载，还有大量丰富的教学资讯！" style="width:60.95pt;height:31pt" o:ole="">
                  <v:fill o:detectmouseclick="t"/>
                  <v:imagedata r:id="rId16" o:title="北京四中网校www" chromakey="white" blacklevel="-6553f"/>
                </v:shape>
                <o:OLEObject Type="Embed" ProgID="Equation.DSMT4" ShapeID="对象 184" DrawAspect="Content" ObjectID="_1667241521" r:id="rId17"/>
              </w:object>
            </w:r>
          </w:p>
        </w:tc>
        <w:tc>
          <w:tcPr>
            <w:tcW w:w="982" w:type="pct"/>
          </w:tcPr>
          <w:p w:rsidR="003D5E3C" w:rsidRPr="00DD78C4" w:rsidRDefault="003D5E3C" w:rsidP="00CD007B">
            <w:pPr>
              <w:spacing w:line="360" w:lineRule="auto"/>
            </w:pPr>
            <w:r w:rsidRPr="00DD78C4">
              <w:rPr>
                <w:position w:val="-24"/>
              </w:rPr>
              <w:object w:dxaOrig="1400" w:dyaOrig="660">
                <v:shape id="对象 185" o:spid="_x0000_i1028" type="#_x0000_t75" alt="学科网(www.zxxk.com)--教育资源门户，提供试题试卷、教案、课件、教学论文、素材等各类教学资源库下载，还有大量丰富的教学资讯！" style="width:70pt;height:33pt" o:ole="">
                  <v:fill o:detectmouseclick="t"/>
                  <v:imagedata r:id="rId18" o:title="北京四中网校www" chromakey="white" blacklevel="-6553f"/>
                </v:shape>
                <o:OLEObject Type="Embed" ProgID="Equation.DSMT4" ShapeID="对象 185" DrawAspect="Content" ObjectID="_1667241522" r:id="rId19"/>
              </w:object>
            </w:r>
          </w:p>
        </w:tc>
      </w:tr>
      <w:tr w:rsidR="003D5E3C" w:rsidTr="00CD007B">
        <w:tc>
          <w:tcPr>
            <w:tcW w:w="716" w:type="pct"/>
          </w:tcPr>
          <w:p w:rsidR="003D5E3C" w:rsidRPr="00DD78C4" w:rsidRDefault="003D5E3C" w:rsidP="00CD007B">
            <w:pPr>
              <w:spacing w:line="360" w:lineRule="auto"/>
            </w:pPr>
            <w:r w:rsidRPr="00DD78C4">
              <w:t>焦耳定律</w:t>
            </w:r>
          </w:p>
        </w:tc>
        <w:tc>
          <w:tcPr>
            <w:tcW w:w="1760" w:type="pct"/>
          </w:tcPr>
          <w:p w:rsidR="003D5E3C" w:rsidRPr="00DD78C4" w:rsidRDefault="003D5E3C" w:rsidP="00CD007B">
            <w:pPr>
              <w:spacing w:line="360" w:lineRule="auto"/>
            </w:pPr>
            <w:r w:rsidRPr="00DD78C4">
              <w:t>电流流过导体时产生的热量，跟电流的平方成正比，跟导体的电阻成正比，跟导体的通电时间成正比</w:t>
            </w:r>
          </w:p>
        </w:tc>
        <w:tc>
          <w:tcPr>
            <w:tcW w:w="806" w:type="pct"/>
          </w:tcPr>
          <w:p w:rsidR="003D5E3C" w:rsidRPr="00DD78C4" w:rsidRDefault="003D5E3C" w:rsidP="00CD007B">
            <w:pPr>
              <w:spacing w:line="360" w:lineRule="auto"/>
              <w:rPr>
                <w:rFonts w:hint="eastAsia"/>
              </w:rPr>
            </w:pPr>
            <w:r w:rsidRPr="00DD78C4">
              <w:t>焦</w:t>
            </w:r>
            <w:r w:rsidRPr="00DD78C4">
              <w:rPr>
                <w:rFonts w:hint="eastAsia"/>
              </w:rPr>
              <w:t>(</w:t>
            </w:r>
            <w:r w:rsidRPr="00DD78C4">
              <w:t>J</w:t>
            </w:r>
            <w:r w:rsidRPr="00DD78C4">
              <w:rPr>
                <w:rFonts w:hint="eastAsia"/>
              </w:rPr>
              <w:t>)</w:t>
            </w:r>
          </w:p>
        </w:tc>
        <w:tc>
          <w:tcPr>
            <w:tcW w:w="733" w:type="pct"/>
          </w:tcPr>
          <w:p w:rsidR="003D5E3C" w:rsidRPr="00DD78C4" w:rsidRDefault="003D5E3C" w:rsidP="00CD007B">
            <w:pPr>
              <w:spacing w:line="360" w:lineRule="auto"/>
            </w:pPr>
            <w:r w:rsidRPr="00DD78C4">
              <w:rPr>
                <w:position w:val="-10"/>
              </w:rPr>
              <w:object w:dxaOrig="920" w:dyaOrig="360">
                <v:shape id="对象 186" o:spid="_x0000_i1029" type="#_x0000_t75" alt="学科网(www.zxxk.com)--教育资源门户，提供试题试卷、教案、课件、教学论文、素材等各类教学资源库下载，还有大量丰富的教学资讯！" style="width:46pt;height:18pt" o:ole="">
                  <v:fill o:detectmouseclick="t"/>
                  <v:imagedata r:id="rId20" o:title="北京四中网校www" chromakey="white" blacklevel="-6553f"/>
                </v:shape>
                <o:OLEObject Type="Embed" ProgID="Equation.DSMT4" ShapeID="对象 186" DrawAspect="Content" ObjectID="_1667241523" r:id="rId21"/>
              </w:object>
            </w:r>
          </w:p>
        </w:tc>
        <w:tc>
          <w:tcPr>
            <w:tcW w:w="982" w:type="pct"/>
          </w:tcPr>
          <w:p w:rsidR="003D5E3C" w:rsidRPr="00DD78C4" w:rsidRDefault="003D5E3C" w:rsidP="00CD007B">
            <w:pPr>
              <w:spacing w:line="360" w:lineRule="auto"/>
            </w:pPr>
            <w:r w:rsidRPr="00DD78C4">
              <w:rPr>
                <w:position w:val="-24"/>
              </w:rPr>
              <w:object w:dxaOrig="1600" w:dyaOrig="660">
                <v:shape id="对象 187" o:spid="_x0000_i1030" type="#_x0000_t75" alt="学科网(www.zxxk.com)--教育资源门户，提供试题试卷、教案、课件、教学论文、素材等各类教学资源库下载，还有大量丰富的教学资讯！" style="width:80pt;height:33pt" o:ole="">
                  <v:fill o:detectmouseclick="t"/>
                  <v:imagedata r:id="rId22" o:title="北京四中网校www" chromakey="white" blacklevel="-6553f"/>
                </v:shape>
                <o:OLEObject Type="Embed" ProgID="Equation.DSMT4" ShapeID="对象 187" DrawAspect="Content" ObjectID="_1667241524" r:id="rId23"/>
              </w:object>
            </w:r>
          </w:p>
        </w:tc>
      </w:tr>
      <w:tr w:rsidR="003D5E3C" w:rsidTr="00CD007B">
        <w:tc>
          <w:tcPr>
            <w:tcW w:w="716" w:type="pct"/>
          </w:tcPr>
          <w:p w:rsidR="003D5E3C" w:rsidRPr="00DD78C4" w:rsidRDefault="003D5E3C" w:rsidP="00CD007B">
            <w:pPr>
              <w:spacing w:line="360" w:lineRule="auto"/>
            </w:pPr>
            <w:r w:rsidRPr="00DD78C4">
              <w:t>电功和电热</w:t>
            </w:r>
          </w:p>
        </w:tc>
        <w:tc>
          <w:tcPr>
            <w:tcW w:w="4283" w:type="pct"/>
            <w:gridSpan w:val="4"/>
          </w:tcPr>
          <w:p w:rsidR="003D5E3C" w:rsidRPr="00DD78C4" w:rsidRDefault="003D5E3C" w:rsidP="00CD007B">
            <w:pPr>
              <w:spacing w:line="360" w:lineRule="auto"/>
              <w:rPr>
                <w:rFonts w:hint="eastAsia"/>
              </w:rPr>
            </w:pPr>
            <w:r w:rsidRPr="00DD78C4">
              <w:t>纯电阻电路：</w:t>
            </w:r>
            <w:r w:rsidRPr="00DD78C4">
              <w:t>W=Q(</w:t>
            </w:r>
            <w:r w:rsidRPr="00DD78C4">
              <w:t>电能全部转化成内能</w:t>
            </w:r>
            <w:r w:rsidRPr="00DD78C4">
              <w:t>)</w:t>
            </w:r>
            <w:r w:rsidRPr="00DD78C4">
              <w:t>；非纯电阻电路：</w:t>
            </w:r>
            <w:r w:rsidRPr="00DD78C4">
              <w:t>W&gt;Q</w:t>
            </w:r>
            <w:r w:rsidRPr="00DD78C4">
              <w:rPr>
                <w:rFonts w:hint="eastAsia"/>
              </w:rPr>
              <w:t>(</w:t>
            </w:r>
            <w:r w:rsidRPr="00DD78C4">
              <w:t>电能部分转化成内能</w:t>
            </w:r>
            <w:r w:rsidRPr="00DD78C4">
              <w:rPr>
                <w:rFonts w:hint="eastAsia"/>
              </w:rPr>
              <w:t>)</w:t>
            </w:r>
          </w:p>
        </w:tc>
      </w:tr>
    </w:tbl>
    <w:p w:rsidR="003D5E3C" w:rsidRPr="00DD78C4" w:rsidRDefault="003D5E3C" w:rsidP="003D5E3C">
      <w:pPr>
        <w:spacing w:line="360" w:lineRule="auto"/>
        <w:rPr>
          <w:color w:val="0000FF"/>
        </w:rPr>
      </w:pPr>
      <w:r w:rsidRPr="00DD78C4">
        <w:t>2.</w:t>
      </w:r>
      <w:r w:rsidRPr="00DD78C4">
        <w:t>串、并联电路中的特点：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515"/>
        <w:gridCol w:w="5144"/>
      </w:tblGrid>
      <w:tr w:rsidR="003D5E3C" w:rsidTr="00CD007B">
        <w:tc>
          <w:tcPr>
            <w:tcW w:w="505" w:type="pct"/>
          </w:tcPr>
          <w:p w:rsidR="003D5E3C" w:rsidRPr="00DD78C4" w:rsidRDefault="003D5E3C" w:rsidP="00CD007B">
            <w:pPr>
              <w:spacing w:line="360" w:lineRule="auto"/>
            </w:pPr>
          </w:p>
        </w:tc>
        <w:tc>
          <w:tcPr>
            <w:tcW w:w="1475" w:type="pct"/>
          </w:tcPr>
          <w:p w:rsidR="003D5E3C" w:rsidRPr="00DD78C4" w:rsidRDefault="003D5E3C" w:rsidP="00CD007B">
            <w:pPr>
              <w:spacing w:line="360" w:lineRule="auto"/>
            </w:pPr>
            <w:r w:rsidRPr="00DD78C4">
              <w:t>电功、电功率、电热与电阻的关系</w:t>
            </w:r>
          </w:p>
        </w:tc>
        <w:tc>
          <w:tcPr>
            <w:tcW w:w="3018" w:type="pct"/>
          </w:tcPr>
          <w:p w:rsidR="003D5E3C" w:rsidRPr="00DD78C4" w:rsidRDefault="003D5E3C" w:rsidP="00CD007B">
            <w:pPr>
              <w:spacing w:line="360" w:lineRule="auto"/>
            </w:pPr>
            <w:r w:rsidRPr="00DD78C4">
              <w:t>电路中总的电功、电功率、焦耳定律与各个用电器的电功、电功率、焦耳定律的关系</w:t>
            </w:r>
          </w:p>
        </w:tc>
      </w:tr>
      <w:tr w:rsidR="003D5E3C" w:rsidTr="00CD007B">
        <w:tc>
          <w:tcPr>
            <w:tcW w:w="505" w:type="pct"/>
            <w:vAlign w:val="center"/>
          </w:tcPr>
          <w:p w:rsidR="003D5E3C" w:rsidRPr="00DD78C4" w:rsidRDefault="003D5E3C" w:rsidP="00CD007B">
            <w:pPr>
              <w:spacing w:line="360" w:lineRule="auto"/>
              <w:jc w:val="center"/>
            </w:pPr>
            <w:r w:rsidRPr="00DD78C4">
              <w:t>串联</w:t>
            </w:r>
          </w:p>
        </w:tc>
        <w:tc>
          <w:tcPr>
            <w:tcW w:w="1475" w:type="pct"/>
          </w:tcPr>
          <w:p w:rsidR="003D5E3C" w:rsidRPr="00DD78C4" w:rsidRDefault="003D5E3C" w:rsidP="00CD007B">
            <w:pPr>
              <w:spacing w:line="360" w:lineRule="auto"/>
            </w:pPr>
            <w:r w:rsidRPr="00DD78C4">
              <w:rPr>
                <w:position w:val="-30"/>
              </w:rPr>
              <w:object w:dxaOrig="1920" w:dyaOrig="680">
                <v:shape id="对象 188" o:spid="_x0000_i1031" type="#_x0000_t75" alt="学科网(www.zxxk.com)--教育资源门户，提供试题试卷、教案、课件、教学论文、素材等各类教学资源库下载，还有大量丰富的教学资讯！" style="width:96pt;height:34pt" o:ole="">
                  <v:fill o:detectmouseclick="t"/>
                  <v:imagedata r:id="rId24" o:title="北京四中网校www" chromakey="white" blacklevel="-6553f"/>
                </v:shape>
                <o:OLEObject Type="Embed" ProgID="Equation.DSMT4" ShapeID="对象 188" DrawAspect="Content" ObjectID="_1667241525" r:id="rId25"/>
              </w:object>
            </w:r>
          </w:p>
        </w:tc>
        <w:tc>
          <w:tcPr>
            <w:tcW w:w="3018" w:type="pct"/>
            <w:vMerge w:val="restart"/>
          </w:tcPr>
          <w:p w:rsidR="003D5E3C" w:rsidRPr="00DD78C4" w:rsidRDefault="003D5E3C" w:rsidP="00CD007B">
            <w:pPr>
              <w:spacing w:line="360" w:lineRule="auto"/>
            </w:pPr>
            <w:r w:rsidRPr="00DD78C4">
              <w:rPr>
                <w:position w:val="-12"/>
              </w:rPr>
              <w:object w:dxaOrig="1960" w:dyaOrig="360">
                <v:shape id="对象 189" o:spid="_x0000_i1032" type="#_x0000_t75" alt="学科网(www.zxxk.com)--教育资源门户，提供试题试卷、教案、课件、教学论文、素材等各类教学资源库下载，还有大量丰富的教学资讯！" style="width:98pt;height:18pt" o:ole="">
                  <v:fill o:detectmouseclick="t"/>
                  <v:imagedata r:id="rId26" o:title="北京四中网校www" chromakey="white" blacklevel="-6553f"/>
                </v:shape>
                <o:OLEObject Type="Embed" ProgID="Equation.DSMT4" ShapeID="对象 189" DrawAspect="Content" ObjectID="_1667241526" r:id="rId27"/>
              </w:object>
            </w:r>
          </w:p>
          <w:p w:rsidR="003D5E3C" w:rsidRPr="00DD78C4" w:rsidRDefault="003D5E3C" w:rsidP="00CD007B">
            <w:pPr>
              <w:spacing w:line="360" w:lineRule="auto"/>
            </w:pPr>
            <w:r w:rsidRPr="00DD78C4">
              <w:rPr>
                <w:position w:val="-12"/>
              </w:rPr>
              <w:object w:dxaOrig="1760" w:dyaOrig="360">
                <v:shape id="对象 190" o:spid="_x0000_i1033" type="#_x0000_t75" alt="学科网(www.zxxk.com)--教育资源门户，提供试题试卷、教案、课件、教学论文、素材等各类教学资源库下载，还有大量丰富的教学资讯！" style="width:88pt;height:18pt" o:ole="">
                  <v:fill o:detectmouseclick="t"/>
                  <v:imagedata r:id="rId28" o:title="北京四中网校www" chromakey="white" blacklevel="-6553f"/>
                </v:shape>
                <o:OLEObject Type="Embed" ProgID="Equation.DSMT4" ShapeID="对象 190" DrawAspect="Content" ObjectID="_1667241527" r:id="rId29"/>
              </w:object>
            </w:r>
          </w:p>
          <w:p w:rsidR="003D5E3C" w:rsidRPr="00DD78C4" w:rsidRDefault="003D5E3C" w:rsidP="00CD007B">
            <w:pPr>
              <w:spacing w:line="360" w:lineRule="auto"/>
            </w:pPr>
            <w:r w:rsidRPr="00DD78C4">
              <w:rPr>
                <w:position w:val="-12"/>
              </w:rPr>
              <w:object w:dxaOrig="1920" w:dyaOrig="360">
                <v:shape id="对象 191" o:spid="_x0000_i1034" type="#_x0000_t75" alt="学科网(www.zxxk.com)--教育资源门户，提供试题试卷、教案、课件、教学论文、素材等各类教学资源库下载，还有大量丰富的教学资讯！" style="width:96pt;height:18pt" o:ole="">
                  <v:fill o:detectmouseclick="t"/>
                  <v:imagedata r:id="rId30" o:title="北京四中网校www" chromakey="white" blacklevel="-6553f"/>
                </v:shape>
                <o:OLEObject Type="Embed" ProgID="Equation.DSMT4" ShapeID="对象 191" DrawAspect="Content" ObjectID="_1667241528" r:id="rId31"/>
              </w:object>
            </w:r>
          </w:p>
        </w:tc>
      </w:tr>
      <w:tr w:rsidR="003D5E3C" w:rsidTr="00CD007B">
        <w:tc>
          <w:tcPr>
            <w:tcW w:w="505" w:type="pct"/>
            <w:vAlign w:val="center"/>
          </w:tcPr>
          <w:p w:rsidR="003D5E3C" w:rsidRPr="00DD78C4" w:rsidRDefault="003D5E3C" w:rsidP="00CD007B">
            <w:pPr>
              <w:spacing w:line="360" w:lineRule="auto"/>
              <w:jc w:val="center"/>
            </w:pPr>
            <w:r w:rsidRPr="00DD78C4">
              <w:t>并联</w:t>
            </w:r>
          </w:p>
        </w:tc>
        <w:tc>
          <w:tcPr>
            <w:tcW w:w="1475" w:type="pct"/>
          </w:tcPr>
          <w:p w:rsidR="003D5E3C" w:rsidRPr="00DD78C4" w:rsidRDefault="003D5E3C" w:rsidP="00CD007B">
            <w:pPr>
              <w:spacing w:line="360" w:lineRule="auto"/>
            </w:pPr>
            <w:r w:rsidRPr="00DD78C4">
              <w:rPr>
                <w:position w:val="-30"/>
              </w:rPr>
              <w:object w:dxaOrig="1920" w:dyaOrig="680">
                <v:shape id="对象 192" o:spid="_x0000_i1035" type="#_x0000_t75" alt="学科网(www.zxxk.com)--教育资源门户，提供试题试卷、教案、课件、教学论文、素材等各类教学资源库下载，还有大量丰富的教学资讯！" style="width:96pt;height:34pt" o:ole="">
                  <v:fill o:detectmouseclick="t"/>
                  <v:imagedata r:id="rId32" o:title="北京四中网校www" chromakey="white" blacklevel="-6553f"/>
                </v:shape>
                <o:OLEObject Type="Embed" ProgID="Equation.DSMT4" ShapeID="对象 192" DrawAspect="Content" ObjectID="_1667241529" r:id="rId33"/>
              </w:object>
            </w:r>
          </w:p>
        </w:tc>
        <w:tc>
          <w:tcPr>
            <w:tcW w:w="3018" w:type="pct"/>
            <w:vMerge/>
          </w:tcPr>
          <w:p w:rsidR="003D5E3C" w:rsidRPr="00DD78C4" w:rsidRDefault="003D5E3C" w:rsidP="00CD007B">
            <w:pPr>
              <w:spacing w:line="360" w:lineRule="auto"/>
            </w:pPr>
          </w:p>
        </w:tc>
      </w:tr>
    </w:tbl>
    <w:p w:rsidR="003D5E3C" w:rsidRPr="00DD78C4" w:rsidRDefault="003D5E3C" w:rsidP="003D5E3C">
      <w:pPr>
        <w:spacing w:line="360" w:lineRule="auto"/>
      </w:pPr>
      <w:r>
        <w:rPr>
          <w:noProof/>
          <w:kern w:val="0"/>
          <w:szCs w:val="21"/>
        </w:rPr>
        <w:drawing>
          <wp:inline distT="0" distB="0" distL="0" distR="0">
            <wp:extent cx="504825" cy="219075"/>
            <wp:effectExtent l="0" t="0" r="9525"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a:effectLst/>
                  </pic:spPr>
                </pic:pic>
              </a:graphicData>
            </a:graphic>
          </wp:inline>
        </w:drawing>
      </w:r>
      <w:r w:rsidRPr="00DD78C4">
        <w:rPr>
          <w:b/>
          <w:kern w:val="0"/>
          <w:szCs w:val="21"/>
        </w:rPr>
        <w:t xml:space="preserve"> </w:t>
      </w:r>
      <w:bookmarkEnd w:id="1"/>
      <w:r w:rsidRPr="00DD78C4">
        <w:t>如图</w:t>
      </w:r>
      <w:r w:rsidRPr="00DD78C4">
        <w:t>1</w:t>
      </w:r>
      <w:r w:rsidRPr="00DD78C4">
        <w:t>所示，电源电压保持不变，小灯泡的额定电压为</w:t>
      </w:r>
      <w:r w:rsidRPr="00DD78C4">
        <w:t>12V</w:t>
      </w:r>
      <w:r w:rsidRPr="00DD78C4">
        <w:t>。闭合开关</w:t>
      </w:r>
      <w:r w:rsidRPr="00DD78C4">
        <w:t>S</w:t>
      </w:r>
      <w:r w:rsidRPr="00DD78C4">
        <w:t>后，当滑片</w:t>
      </w:r>
      <w:r w:rsidRPr="00DD78C4">
        <w:t>P</w:t>
      </w:r>
      <w:r w:rsidRPr="00DD78C4">
        <w:t>从最右端滑到最左端的过程中，小灯泡的</w:t>
      </w:r>
      <w:r w:rsidRPr="00DD78C4">
        <w:t>I-U</w:t>
      </w:r>
      <w:r w:rsidRPr="00DD78C4">
        <w:t>关系图象如图</w:t>
      </w:r>
      <w:r w:rsidRPr="00DD78C4">
        <w:t>2</w:t>
      </w:r>
      <w:r w:rsidRPr="00DD78C4">
        <w:t>所示。则小灯泡的额定功率为</w:t>
      </w:r>
      <w:r w:rsidRPr="00DD78C4">
        <w:rPr>
          <w:u w:val="single"/>
        </w:rPr>
        <w:t xml:space="preserve">        </w:t>
      </w:r>
      <w:r w:rsidRPr="00DD78C4">
        <w:t>W</w:t>
      </w:r>
      <w:r w:rsidRPr="00DD78C4">
        <w:t>，电源电压为</w:t>
      </w:r>
      <w:r w:rsidRPr="00DD78C4">
        <w:rPr>
          <w:u w:val="single"/>
        </w:rPr>
        <w:t xml:space="preserve">      </w:t>
      </w:r>
      <w:r w:rsidRPr="00DD78C4">
        <w:t>V</w:t>
      </w:r>
      <w:r w:rsidRPr="00DD78C4">
        <w:t>，滑动变阻器的最大阻值为</w:t>
      </w:r>
      <w:r w:rsidRPr="00DD78C4">
        <w:rPr>
          <w:u w:val="single"/>
        </w:rPr>
        <w:t xml:space="preserve">      </w:t>
      </w:r>
      <w:r w:rsidRPr="00DD78C4">
        <w:t>Ω</w:t>
      </w:r>
      <w:r w:rsidRPr="00DD78C4">
        <w:t>。</w:t>
      </w:r>
    </w:p>
    <w:p w:rsidR="003D5E3C" w:rsidRPr="00DD78C4" w:rsidRDefault="003D5E3C" w:rsidP="003D5E3C">
      <w:pPr>
        <w:spacing w:line="360" w:lineRule="auto"/>
        <w:jc w:val="center"/>
        <w:rPr>
          <w:u w:val="single"/>
        </w:rPr>
      </w:pPr>
      <w:r>
        <w:rPr>
          <w:noProof/>
        </w:rPr>
        <w:lastRenderedPageBreak/>
        <w:drawing>
          <wp:inline distT="0" distB="0" distL="0" distR="0">
            <wp:extent cx="2857500" cy="121920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35">
                      <a:clrChange>
                        <a:clrFrom>
                          <a:srgbClr val="FFFFFF"/>
                        </a:clrFrom>
                        <a:clrTo>
                          <a:srgbClr val="FFFFFF">
                            <a:alpha val="0"/>
                          </a:srgbClr>
                        </a:clrTo>
                      </a:clrChange>
                      <a:lum bright="16000" contrast="30000"/>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a:effectLst/>
                  </pic:spPr>
                </pic:pic>
              </a:graphicData>
            </a:graphic>
          </wp:inline>
        </w:drawing>
      </w:r>
    </w:p>
    <w:p w:rsidR="003D5E3C" w:rsidRPr="00DD78C4" w:rsidRDefault="003D5E3C" w:rsidP="003D5E3C">
      <w:pPr>
        <w:pStyle w:val="a8"/>
        <w:spacing w:line="360" w:lineRule="auto"/>
        <w:rPr>
          <w:rFonts w:ascii="Times New Roman" w:hAnsi="Times New Roman" w:cs="Times New Roman"/>
          <w:color w:val="FF0000"/>
        </w:rPr>
      </w:pPr>
      <w:r w:rsidRPr="00DD78C4">
        <w:rPr>
          <w:rFonts w:ascii="Times New Roman" w:hAnsi="Times New Roman" w:cs="Times New Roman"/>
          <w:color w:val="FF0000"/>
        </w:rPr>
        <w:t>【答案】</w:t>
      </w:r>
      <w:r w:rsidRPr="00DD78C4">
        <w:rPr>
          <w:rFonts w:ascii="Times New Roman" w:hAnsi="Times New Roman" w:cs="Times New Roman"/>
          <w:color w:val="FF0000"/>
        </w:rPr>
        <w:t>24</w:t>
      </w:r>
      <w:r w:rsidRPr="00DD78C4">
        <w:rPr>
          <w:rFonts w:ascii="Times New Roman" w:hAnsi="Times New Roman" w:cs="Times New Roman"/>
          <w:color w:val="FF0000"/>
        </w:rPr>
        <w:t>；</w:t>
      </w:r>
      <w:r w:rsidRPr="00DD78C4">
        <w:rPr>
          <w:rFonts w:ascii="Times New Roman" w:hAnsi="Times New Roman" w:cs="Times New Roman"/>
          <w:color w:val="FF0000"/>
        </w:rPr>
        <w:t>12</w:t>
      </w:r>
      <w:r w:rsidRPr="00DD78C4">
        <w:rPr>
          <w:rFonts w:ascii="Times New Roman" w:hAnsi="Times New Roman" w:cs="Times New Roman"/>
          <w:color w:val="FF0000"/>
        </w:rPr>
        <w:t>；</w:t>
      </w:r>
      <w:r w:rsidRPr="00DD78C4">
        <w:rPr>
          <w:rFonts w:ascii="Times New Roman" w:hAnsi="Times New Roman" w:cs="Times New Roman"/>
          <w:color w:val="FF0000"/>
        </w:rPr>
        <w:t>9</w:t>
      </w:r>
    </w:p>
    <w:p w:rsidR="003D5E3C" w:rsidRPr="00DD78C4" w:rsidRDefault="003D5E3C" w:rsidP="003D5E3C">
      <w:pPr>
        <w:spacing w:line="360" w:lineRule="auto"/>
        <w:rPr>
          <w:color w:val="FF0000"/>
        </w:rPr>
      </w:pPr>
      <w:r w:rsidRPr="00DD78C4">
        <w:rPr>
          <w:color w:val="FF0000"/>
          <w:kern w:val="0"/>
        </w:rPr>
        <w:t>【解析】</w:t>
      </w:r>
      <w:r w:rsidRPr="00DD78C4">
        <w:rPr>
          <w:color w:val="FF0000"/>
        </w:rPr>
        <w:t>由图象知，在灯泡两端电压为</w:t>
      </w:r>
      <w:r w:rsidRPr="00DD78C4">
        <w:rPr>
          <w:color w:val="FF0000"/>
        </w:rPr>
        <w:t>U</w:t>
      </w:r>
      <w:r w:rsidRPr="00DD78C4">
        <w:rPr>
          <w:color w:val="FF0000"/>
          <w:vertAlign w:val="subscript"/>
        </w:rPr>
        <w:t>额</w:t>
      </w:r>
      <w:r w:rsidRPr="00DD78C4">
        <w:rPr>
          <w:color w:val="FF0000"/>
        </w:rPr>
        <w:t>=12V</w:t>
      </w:r>
      <w:r w:rsidRPr="00DD78C4">
        <w:rPr>
          <w:color w:val="FF0000"/>
        </w:rPr>
        <w:t>时，通过的电流为</w:t>
      </w:r>
      <w:r w:rsidRPr="00DD78C4">
        <w:rPr>
          <w:color w:val="FF0000"/>
        </w:rPr>
        <w:t>I</w:t>
      </w:r>
      <w:r w:rsidRPr="00DD78C4">
        <w:rPr>
          <w:color w:val="FF0000"/>
          <w:vertAlign w:val="subscript"/>
        </w:rPr>
        <w:t>额</w:t>
      </w:r>
      <w:r w:rsidRPr="00DD78C4">
        <w:rPr>
          <w:color w:val="FF0000"/>
        </w:rPr>
        <w:t>=2A</w:t>
      </w:r>
      <w:r w:rsidRPr="00DD78C4">
        <w:rPr>
          <w:color w:val="FF0000"/>
        </w:rPr>
        <w:t>所以灯泡的额定功率为</w:t>
      </w:r>
    </w:p>
    <w:p w:rsidR="003D5E3C" w:rsidRPr="00DD78C4" w:rsidRDefault="003D5E3C" w:rsidP="003D5E3C">
      <w:pPr>
        <w:spacing w:line="360" w:lineRule="auto"/>
        <w:jc w:val="center"/>
        <w:rPr>
          <w:color w:val="FF0000"/>
        </w:rPr>
      </w:pPr>
      <w:r w:rsidRPr="00DD78C4">
        <w:rPr>
          <w:color w:val="FF0000"/>
        </w:rPr>
        <w:t>P</w:t>
      </w:r>
      <w:r w:rsidRPr="00DD78C4">
        <w:rPr>
          <w:color w:val="FF0000"/>
          <w:vertAlign w:val="subscript"/>
        </w:rPr>
        <w:t>额</w:t>
      </w:r>
      <w:r w:rsidRPr="00DD78C4">
        <w:rPr>
          <w:color w:val="FF0000"/>
        </w:rPr>
        <w:t>=U</w:t>
      </w:r>
      <w:r w:rsidRPr="00DD78C4">
        <w:rPr>
          <w:color w:val="FF0000"/>
          <w:vertAlign w:val="subscript"/>
        </w:rPr>
        <w:t>额</w:t>
      </w:r>
      <w:r w:rsidRPr="00DD78C4">
        <w:rPr>
          <w:color w:val="FF0000"/>
        </w:rPr>
        <w:t>I</w:t>
      </w:r>
      <w:r w:rsidRPr="00DD78C4">
        <w:rPr>
          <w:color w:val="FF0000"/>
          <w:vertAlign w:val="subscript"/>
        </w:rPr>
        <w:t>额</w:t>
      </w:r>
      <w:r w:rsidRPr="00DD78C4">
        <w:rPr>
          <w:color w:val="FF0000"/>
        </w:rPr>
        <w:t>=12V×2A=24W</w:t>
      </w:r>
    </w:p>
    <w:p w:rsidR="003D5E3C" w:rsidRPr="00DD78C4" w:rsidRDefault="003D5E3C" w:rsidP="003D5E3C">
      <w:pPr>
        <w:spacing w:line="360" w:lineRule="auto"/>
        <w:rPr>
          <w:color w:val="FF0000"/>
        </w:rPr>
      </w:pPr>
      <w:r w:rsidRPr="00DD78C4">
        <w:rPr>
          <w:color w:val="FF0000"/>
        </w:rPr>
        <w:t>当滑片位于最左端时，滑动变阻器阻值为</w:t>
      </w:r>
      <w:r w:rsidRPr="00DD78C4">
        <w:rPr>
          <w:color w:val="FF0000"/>
        </w:rPr>
        <w:t>0</w:t>
      </w:r>
      <w:r w:rsidRPr="00DD78C4">
        <w:rPr>
          <w:color w:val="FF0000"/>
        </w:rPr>
        <w:t>，此时灯泡两端电压等于电源电压，所以电源电压为</w:t>
      </w:r>
    </w:p>
    <w:p w:rsidR="003D5E3C" w:rsidRPr="00DD78C4" w:rsidRDefault="003D5E3C" w:rsidP="003D5E3C">
      <w:pPr>
        <w:spacing w:line="360" w:lineRule="auto"/>
        <w:jc w:val="center"/>
        <w:rPr>
          <w:color w:val="FF0000"/>
        </w:rPr>
      </w:pPr>
      <w:r w:rsidRPr="00DD78C4">
        <w:rPr>
          <w:color w:val="FF0000"/>
        </w:rPr>
        <w:t>U=U</w:t>
      </w:r>
      <w:r w:rsidRPr="00DD78C4">
        <w:rPr>
          <w:color w:val="FF0000"/>
          <w:vertAlign w:val="subscript"/>
        </w:rPr>
        <w:t>额</w:t>
      </w:r>
      <w:r w:rsidRPr="00DD78C4">
        <w:rPr>
          <w:color w:val="FF0000"/>
        </w:rPr>
        <w:t>=12V</w:t>
      </w:r>
    </w:p>
    <w:p w:rsidR="003D5E3C" w:rsidRPr="00DD78C4" w:rsidRDefault="003D5E3C" w:rsidP="003D5E3C">
      <w:pPr>
        <w:spacing w:line="360" w:lineRule="auto"/>
        <w:rPr>
          <w:color w:val="FF0000"/>
        </w:rPr>
      </w:pPr>
      <w:r w:rsidRPr="00DD78C4">
        <w:rPr>
          <w:color w:val="FF0000"/>
        </w:rPr>
        <w:t>当滑片在最右端时，滑动变阻器全部接入电路，由图象知，此时灯泡两端电压为</w:t>
      </w:r>
      <w:r w:rsidRPr="00DD78C4">
        <w:rPr>
          <w:color w:val="FF0000"/>
        </w:rPr>
        <w:t>U</w:t>
      </w:r>
      <w:r w:rsidRPr="00DD78C4">
        <w:rPr>
          <w:color w:val="FF0000"/>
          <w:vertAlign w:val="subscript"/>
        </w:rPr>
        <w:t>L</w:t>
      </w:r>
      <w:r w:rsidRPr="00DD78C4">
        <w:rPr>
          <w:color w:val="FF0000"/>
        </w:rPr>
        <w:t>=3V</w:t>
      </w:r>
      <w:r w:rsidRPr="00DD78C4">
        <w:rPr>
          <w:color w:val="FF0000"/>
        </w:rPr>
        <w:t>，电路电流为</w:t>
      </w:r>
      <w:r w:rsidRPr="00DD78C4">
        <w:rPr>
          <w:color w:val="FF0000"/>
        </w:rPr>
        <w:t>I=1A</w:t>
      </w:r>
      <w:r w:rsidRPr="00DD78C4">
        <w:rPr>
          <w:color w:val="FF0000"/>
        </w:rPr>
        <w:t>，所以滑动变阻器两端电压为</w:t>
      </w:r>
    </w:p>
    <w:p w:rsidR="003D5E3C" w:rsidRPr="00DD78C4" w:rsidRDefault="003D5E3C" w:rsidP="003D5E3C">
      <w:pPr>
        <w:spacing w:line="360" w:lineRule="auto"/>
        <w:jc w:val="center"/>
        <w:rPr>
          <w:color w:val="FF0000"/>
        </w:rPr>
      </w:pPr>
      <w:r w:rsidRPr="00DD78C4">
        <w:rPr>
          <w:color w:val="FF0000"/>
        </w:rPr>
        <w:t>U</w:t>
      </w:r>
      <w:r w:rsidRPr="00DD78C4">
        <w:rPr>
          <w:color w:val="FF0000"/>
          <w:vertAlign w:val="subscript"/>
        </w:rPr>
        <w:t>R</w:t>
      </w:r>
      <w:r w:rsidRPr="00DD78C4">
        <w:rPr>
          <w:color w:val="FF0000"/>
        </w:rPr>
        <w:t>=U-U</w:t>
      </w:r>
      <w:r w:rsidRPr="00DD78C4">
        <w:rPr>
          <w:color w:val="FF0000"/>
          <w:vertAlign w:val="subscript"/>
        </w:rPr>
        <w:t>L</w:t>
      </w:r>
      <w:r w:rsidRPr="00DD78C4">
        <w:rPr>
          <w:color w:val="FF0000"/>
        </w:rPr>
        <w:t>=12V-3V=9V</w:t>
      </w:r>
    </w:p>
    <w:p w:rsidR="003D5E3C" w:rsidRPr="00DD78C4" w:rsidRDefault="003D5E3C" w:rsidP="003D5E3C">
      <w:pPr>
        <w:spacing w:line="360" w:lineRule="auto"/>
        <w:rPr>
          <w:color w:val="FF0000"/>
        </w:rPr>
      </w:pPr>
      <w:r w:rsidRPr="00DD78C4">
        <w:rPr>
          <w:color w:val="FF0000"/>
        </w:rPr>
        <w:t>滑动变阻器的最大阻值为</w:t>
      </w:r>
    </w:p>
    <w:p w:rsidR="003D5E3C" w:rsidRPr="00DD78C4" w:rsidRDefault="003D5E3C" w:rsidP="003D5E3C">
      <w:pPr>
        <w:spacing w:line="360" w:lineRule="auto"/>
        <w:jc w:val="center"/>
        <w:rPr>
          <w:color w:val="FF0000"/>
          <w:kern w:val="0"/>
          <w:szCs w:val="21"/>
        </w:rPr>
      </w:pPr>
      <w:r w:rsidRPr="00DD78C4">
        <w:rPr>
          <w:color w:val="FF0000"/>
          <w:position w:val="-24"/>
        </w:rPr>
        <w:object w:dxaOrig="1900" w:dyaOrig="620">
          <v:shape id="对象 194" o:spid="_x0000_i1036" type="#_x0000_t75" alt="学科网(www.zxxk.com)--教育资源门户，提供试题试卷、教案、课件、教学论文、素材等各类教学资源库下载，还有大量丰富的教学资讯！" style="width:95pt;height:31pt" o:ole="">
            <v:fill o:detectmouseclick="t"/>
            <v:imagedata r:id="rId36" o:title="北京四中网校www" chromakey="white" blacklevel="-6553f"/>
          </v:shape>
          <o:OLEObject Type="Embed" ProgID="Equation.DSMT4" ShapeID="对象 194" DrawAspect="Content" ObjectID="_1667241530" r:id="rId37"/>
        </w:object>
      </w:r>
    </w:p>
    <w:p w:rsidR="003D5E3C" w:rsidRPr="00DD78C4" w:rsidRDefault="003D5E3C" w:rsidP="003D5E3C">
      <w:pPr>
        <w:spacing w:line="360" w:lineRule="auto"/>
        <w:rPr>
          <w:szCs w:val="21"/>
        </w:rPr>
      </w:pPr>
      <w:r>
        <w:rPr>
          <w:noProof/>
          <w:kern w:val="0"/>
          <w:szCs w:val="21"/>
        </w:rPr>
        <w:drawing>
          <wp:inline distT="0" distB="0" distL="0" distR="0">
            <wp:extent cx="485775" cy="209550"/>
            <wp:effectExtent l="0" t="0" r="9525"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r w:rsidRPr="00DD78C4">
        <w:rPr>
          <w:szCs w:val="21"/>
        </w:rPr>
        <w:t>学习小组在测定</w:t>
      </w:r>
      <w:r w:rsidRPr="00DD78C4">
        <w:rPr>
          <w:szCs w:val="21"/>
        </w:rPr>
        <w:t>“</w:t>
      </w:r>
      <w:r w:rsidRPr="00DD78C4">
        <w:rPr>
          <w:szCs w:val="21"/>
        </w:rPr>
        <w:t>小灯泡的电功率</w:t>
      </w:r>
      <w:r w:rsidRPr="00DD78C4">
        <w:rPr>
          <w:szCs w:val="21"/>
        </w:rPr>
        <w:t>”</w:t>
      </w:r>
      <w:r w:rsidRPr="00DD78C4">
        <w:rPr>
          <w:szCs w:val="21"/>
        </w:rPr>
        <w:t>的实验中，电源由三节新干电池串联组成，小灯泡额定电压为</w:t>
      </w:r>
      <w:r w:rsidRPr="00DD78C4">
        <w:rPr>
          <w:szCs w:val="21"/>
        </w:rPr>
        <w:t>2.5V</w:t>
      </w:r>
      <w:r w:rsidRPr="00DD78C4">
        <w:rPr>
          <w:szCs w:val="21"/>
        </w:rPr>
        <w:t>、电阻约为</w:t>
      </w:r>
      <w:r w:rsidRPr="00DD78C4">
        <w:rPr>
          <w:szCs w:val="21"/>
        </w:rPr>
        <w:t>10Ω</w:t>
      </w:r>
      <w:r w:rsidRPr="00DD78C4">
        <w:rPr>
          <w:szCs w:val="21"/>
        </w:rPr>
        <w:t>。</w:t>
      </w:r>
      <w:r w:rsidRPr="00DD78C4">
        <w:rPr>
          <w:szCs w:val="21"/>
        </w:rPr>
        <w:br/>
      </w:r>
      <w:r>
        <w:rPr>
          <w:noProof/>
          <w:szCs w:val="21"/>
        </w:rPr>
        <w:lastRenderedPageBreak/>
        <w:drawing>
          <wp:inline distT="0" distB="0" distL="0" distR="0">
            <wp:extent cx="4314825" cy="31623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39" r:link="rId40">
                      <a:clrChange>
                        <a:clrFrom>
                          <a:srgbClr val="FFFFFF"/>
                        </a:clrFrom>
                        <a:clrTo>
                          <a:srgbClr val="FFFFFF">
                            <a:alpha val="0"/>
                          </a:srgbClr>
                        </a:clrTo>
                      </a:clrChange>
                      <a:lum bright="-8000" contrast="12000"/>
                      <a:extLst>
                        <a:ext uri="{28A0092B-C50C-407E-A947-70E740481C1C}">
                          <a14:useLocalDpi xmlns:a14="http://schemas.microsoft.com/office/drawing/2010/main" val="0"/>
                        </a:ext>
                      </a:extLst>
                    </a:blip>
                    <a:srcRect/>
                    <a:stretch>
                      <a:fillRect/>
                    </a:stretch>
                  </pic:blipFill>
                  <pic:spPr bwMode="auto">
                    <a:xfrm>
                      <a:off x="0" y="0"/>
                      <a:ext cx="4314825" cy="3162300"/>
                    </a:xfrm>
                    <a:prstGeom prst="rect">
                      <a:avLst/>
                    </a:prstGeom>
                    <a:noFill/>
                    <a:ln>
                      <a:noFill/>
                    </a:ln>
                    <a:effectLst/>
                  </pic:spPr>
                </pic:pic>
              </a:graphicData>
            </a:graphic>
          </wp:inline>
        </w:drawing>
      </w:r>
      <w:r w:rsidRPr="00DD78C4">
        <w:rPr>
          <w:szCs w:val="21"/>
        </w:rPr>
        <w:br/>
      </w:r>
      <w:r w:rsidRPr="00DD78C4">
        <w:rPr>
          <w:rFonts w:hint="eastAsia"/>
          <w:szCs w:val="21"/>
        </w:rPr>
        <w:t>(</w:t>
      </w:r>
      <w:r w:rsidRPr="00DD78C4">
        <w:rPr>
          <w:szCs w:val="21"/>
        </w:rPr>
        <w:t>1</w:t>
      </w:r>
      <w:r w:rsidRPr="00DD78C4">
        <w:rPr>
          <w:rFonts w:hint="eastAsia"/>
          <w:szCs w:val="21"/>
        </w:rPr>
        <w:t>)</w:t>
      </w:r>
      <w:r w:rsidRPr="00DD78C4">
        <w:rPr>
          <w:szCs w:val="21"/>
        </w:rPr>
        <w:t>请你用笔画线代替导线，将图</w:t>
      </w:r>
      <w:r w:rsidRPr="00DD78C4">
        <w:rPr>
          <w:szCs w:val="21"/>
        </w:rPr>
        <w:t>1</w:t>
      </w:r>
      <w:r w:rsidRPr="00DD78C4">
        <w:rPr>
          <w:szCs w:val="21"/>
        </w:rPr>
        <w:t>甲中的实物电路连接完整。</w:t>
      </w:r>
      <w:r w:rsidRPr="00DD78C4">
        <w:rPr>
          <w:szCs w:val="21"/>
        </w:rPr>
        <w:br/>
      </w:r>
      <w:r w:rsidRPr="00DD78C4">
        <w:rPr>
          <w:rFonts w:hint="eastAsia"/>
          <w:szCs w:val="21"/>
        </w:rPr>
        <w:t>(</w:t>
      </w:r>
      <w:r w:rsidRPr="00DD78C4">
        <w:rPr>
          <w:szCs w:val="21"/>
        </w:rPr>
        <w:t>2</w:t>
      </w:r>
      <w:r w:rsidRPr="00DD78C4">
        <w:rPr>
          <w:rFonts w:hint="eastAsia"/>
          <w:szCs w:val="21"/>
        </w:rPr>
        <w:t>)</w:t>
      </w:r>
      <w:r w:rsidRPr="00DD78C4">
        <w:rPr>
          <w:szCs w:val="21"/>
        </w:rPr>
        <w:t>某次实验时，电压表示数如图</w:t>
      </w:r>
      <w:r w:rsidRPr="00DD78C4">
        <w:rPr>
          <w:szCs w:val="21"/>
        </w:rPr>
        <w:t>1</w:t>
      </w:r>
      <w:r w:rsidRPr="00DD78C4">
        <w:rPr>
          <w:szCs w:val="21"/>
        </w:rPr>
        <w:t>乙所示，此时灯泡两端的电压为</w:t>
      </w:r>
      <w:r w:rsidRPr="00DD78C4">
        <w:rPr>
          <w:szCs w:val="21"/>
          <w:u w:val="single"/>
        </w:rPr>
        <w:t xml:space="preserve">       </w:t>
      </w:r>
      <w:r w:rsidRPr="00DD78C4">
        <w:rPr>
          <w:szCs w:val="21"/>
        </w:rPr>
        <w:t>V</w:t>
      </w:r>
      <w:r w:rsidRPr="00DD78C4">
        <w:rPr>
          <w:szCs w:val="21"/>
        </w:rPr>
        <w:t>；如果要使灯泡正常发光，应该向</w:t>
      </w:r>
      <w:r w:rsidRPr="00DD78C4">
        <w:rPr>
          <w:szCs w:val="21"/>
          <w:u w:val="single"/>
        </w:rPr>
        <w:t xml:space="preserve">      </w:t>
      </w:r>
      <w:r w:rsidRPr="00DD78C4">
        <w:rPr>
          <w:rFonts w:hint="eastAsia"/>
          <w:szCs w:val="21"/>
        </w:rPr>
        <w:t>(</w:t>
      </w:r>
      <w:r w:rsidRPr="00DD78C4">
        <w:rPr>
          <w:szCs w:val="21"/>
        </w:rPr>
        <w:t>选填</w:t>
      </w:r>
      <w:r w:rsidRPr="00DD78C4">
        <w:rPr>
          <w:szCs w:val="21"/>
        </w:rPr>
        <w:t>“A”</w:t>
      </w:r>
      <w:r w:rsidRPr="00DD78C4">
        <w:rPr>
          <w:szCs w:val="21"/>
        </w:rPr>
        <w:t>或</w:t>
      </w:r>
      <w:r w:rsidRPr="00DD78C4">
        <w:rPr>
          <w:szCs w:val="21"/>
        </w:rPr>
        <w:t>“B”</w:t>
      </w:r>
      <w:r w:rsidRPr="00DD78C4">
        <w:rPr>
          <w:rFonts w:hint="eastAsia"/>
          <w:szCs w:val="21"/>
        </w:rPr>
        <w:t>)</w:t>
      </w:r>
      <w:r w:rsidRPr="00DD78C4">
        <w:rPr>
          <w:szCs w:val="21"/>
        </w:rPr>
        <w:t>移动滑动变阻器的滑片。</w:t>
      </w:r>
      <w:r w:rsidRPr="00DD78C4">
        <w:rPr>
          <w:szCs w:val="21"/>
        </w:rPr>
        <w:br/>
      </w:r>
      <w:r w:rsidRPr="00DD78C4">
        <w:rPr>
          <w:rFonts w:hint="eastAsia"/>
          <w:szCs w:val="21"/>
        </w:rPr>
        <w:t>(</w:t>
      </w:r>
      <w:r w:rsidRPr="00DD78C4">
        <w:rPr>
          <w:szCs w:val="21"/>
        </w:rPr>
        <w:t>3</w:t>
      </w:r>
      <w:r w:rsidRPr="00DD78C4">
        <w:rPr>
          <w:rFonts w:hint="eastAsia"/>
          <w:szCs w:val="21"/>
        </w:rPr>
        <w:t>)</w:t>
      </w:r>
      <w:r w:rsidRPr="00DD78C4">
        <w:rPr>
          <w:szCs w:val="21"/>
        </w:rPr>
        <w:t>小菁同学移动滑片</w:t>
      </w:r>
      <w:r w:rsidRPr="00DD78C4">
        <w:rPr>
          <w:szCs w:val="21"/>
        </w:rPr>
        <w:t>P</w:t>
      </w:r>
      <w:r w:rsidRPr="00DD78C4">
        <w:rPr>
          <w:szCs w:val="21"/>
        </w:rPr>
        <w:t>，记下多组对应的电压表和电流表的示数，并绘制成如图</w:t>
      </w:r>
      <w:r w:rsidRPr="00DD78C4">
        <w:rPr>
          <w:szCs w:val="21"/>
        </w:rPr>
        <w:t>1</w:t>
      </w:r>
      <w:r w:rsidRPr="00DD78C4">
        <w:rPr>
          <w:szCs w:val="21"/>
        </w:rPr>
        <w:t>丙所示的</w:t>
      </w:r>
      <w:r w:rsidRPr="00DD78C4">
        <w:rPr>
          <w:szCs w:val="21"/>
        </w:rPr>
        <w:t>I-U</w:t>
      </w:r>
      <w:r w:rsidRPr="00DD78C4">
        <w:rPr>
          <w:szCs w:val="21"/>
        </w:rPr>
        <w:t>图象，根据图象信息，可计算出小灯泡的额定电功率是</w:t>
      </w:r>
      <w:r w:rsidRPr="00DD78C4">
        <w:rPr>
          <w:szCs w:val="21"/>
          <w:u w:val="single"/>
        </w:rPr>
        <w:t xml:space="preserve">      </w:t>
      </w:r>
      <w:r w:rsidRPr="00DD78C4">
        <w:rPr>
          <w:szCs w:val="21"/>
        </w:rPr>
        <w:t>W</w:t>
      </w:r>
      <w:r w:rsidRPr="00DD78C4">
        <w:rPr>
          <w:szCs w:val="21"/>
        </w:rPr>
        <w:t>。</w:t>
      </w:r>
      <w:r w:rsidRPr="00DD78C4">
        <w:rPr>
          <w:szCs w:val="21"/>
        </w:rPr>
        <w:br/>
      </w:r>
      <w:r w:rsidRPr="00DD78C4">
        <w:rPr>
          <w:rFonts w:hint="eastAsia"/>
          <w:szCs w:val="21"/>
        </w:rPr>
        <w:t>(</w:t>
      </w:r>
      <w:r w:rsidRPr="00DD78C4">
        <w:rPr>
          <w:szCs w:val="21"/>
        </w:rPr>
        <w:t>4</w:t>
      </w:r>
      <w:r w:rsidRPr="00DD78C4">
        <w:rPr>
          <w:rFonts w:hint="eastAsia"/>
          <w:szCs w:val="21"/>
        </w:rPr>
        <w:t>)</w:t>
      </w:r>
      <w:r w:rsidRPr="00DD78C4">
        <w:rPr>
          <w:szCs w:val="21"/>
        </w:rPr>
        <w:t>某同学实验中电流表和电压表指针偏转情况如图</w:t>
      </w:r>
      <w:r w:rsidRPr="00DD78C4">
        <w:rPr>
          <w:szCs w:val="21"/>
        </w:rPr>
        <w:t>2</w:t>
      </w:r>
      <w:r w:rsidRPr="00DD78C4">
        <w:rPr>
          <w:szCs w:val="21"/>
        </w:rPr>
        <w:t>所示，则出现的问题是</w:t>
      </w:r>
      <w:r w:rsidRPr="00DD78C4">
        <w:rPr>
          <w:szCs w:val="21"/>
          <w:u w:val="single"/>
        </w:rPr>
        <w:t xml:space="preserve">                  </w:t>
      </w:r>
      <w:r w:rsidRPr="00DD78C4">
        <w:rPr>
          <w:szCs w:val="21"/>
        </w:rPr>
        <w:t>。</w:t>
      </w:r>
    </w:p>
    <w:p w:rsidR="003D5E3C" w:rsidRPr="00DD78C4" w:rsidRDefault="003D5E3C" w:rsidP="003D5E3C">
      <w:pPr>
        <w:spacing w:line="360" w:lineRule="auto"/>
        <w:rPr>
          <w:szCs w:val="21"/>
        </w:rPr>
      </w:pPr>
      <w:r w:rsidRPr="00DD78C4">
        <w:rPr>
          <w:rFonts w:hint="eastAsia"/>
          <w:szCs w:val="21"/>
        </w:rPr>
        <w:t>(</w:t>
      </w:r>
      <w:r w:rsidRPr="00DD78C4">
        <w:rPr>
          <w:szCs w:val="21"/>
        </w:rPr>
        <w:t>5</w:t>
      </w:r>
      <w:r w:rsidRPr="00DD78C4">
        <w:rPr>
          <w:rFonts w:hint="eastAsia"/>
          <w:szCs w:val="21"/>
        </w:rPr>
        <w:t>)</w:t>
      </w:r>
      <w:r w:rsidRPr="00DD78C4">
        <w:rPr>
          <w:szCs w:val="21"/>
        </w:rPr>
        <w:t>在实验中，小章同学发现当小灯泡两端电压减小时，它的亮度随之减弱，测量的小灯泡电阻也相应减小，造成这一变化的合理解释是</w:t>
      </w:r>
      <w:r w:rsidRPr="00DD78C4">
        <w:rPr>
          <w:szCs w:val="21"/>
          <w:u w:val="single"/>
        </w:rPr>
        <w:t xml:space="preserve">         </w:t>
      </w:r>
      <w:r w:rsidRPr="00DD78C4">
        <w:rPr>
          <w:szCs w:val="21"/>
        </w:rPr>
        <w:t>。</w:t>
      </w:r>
    </w:p>
    <w:p w:rsidR="003D5E3C" w:rsidRPr="00DD78C4" w:rsidRDefault="003D5E3C" w:rsidP="003D5E3C">
      <w:pPr>
        <w:spacing w:line="360" w:lineRule="auto"/>
        <w:rPr>
          <w:szCs w:val="21"/>
        </w:rPr>
      </w:pPr>
      <w:r w:rsidRPr="00DD78C4">
        <w:rPr>
          <w:szCs w:val="21"/>
        </w:rPr>
        <w:t>A</w:t>
      </w:r>
      <w:r w:rsidRPr="00DD78C4">
        <w:rPr>
          <w:szCs w:val="21"/>
        </w:rPr>
        <w:t>．导体电阻与导体两端的电压有关；</w:t>
      </w:r>
      <w:r w:rsidRPr="00DD78C4">
        <w:rPr>
          <w:szCs w:val="21"/>
        </w:rPr>
        <w:br/>
        <w:t>B</w:t>
      </w:r>
      <w:r w:rsidRPr="00DD78C4">
        <w:rPr>
          <w:szCs w:val="21"/>
        </w:rPr>
        <w:t>．根据欧姆定律，电流一定时，导体的电阻与电压成正比；</w:t>
      </w:r>
      <w:r w:rsidRPr="00DD78C4">
        <w:rPr>
          <w:szCs w:val="21"/>
        </w:rPr>
        <w:br/>
        <w:t>C</w:t>
      </w:r>
      <w:r w:rsidRPr="00DD78C4">
        <w:rPr>
          <w:szCs w:val="21"/>
        </w:rPr>
        <w:t>．电压减小时，通过小灯泡的电流不变，电阻变小；</w:t>
      </w:r>
      <w:r w:rsidRPr="00DD78C4">
        <w:rPr>
          <w:szCs w:val="21"/>
        </w:rPr>
        <w:br/>
        <w:t>D</w:t>
      </w:r>
      <w:r w:rsidRPr="00DD78C4">
        <w:rPr>
          <w:szCs w:val="21"/>
        </w:rPr>
        <w:t>．电压减小时，小灯泡亮度变暗，温度变低，电阻变小。</w:t>
      </w:r>
    </w:p>
    <w:p w:rsidR="003D5E3C" w:rsidRPr="00DD78C4" w:rsidRDefault="003D5E3C" w:rsidP="003D5E3C">
      <w:pPr>
        <w:pStyle w:val="a8"/>
        <w:spacing w:line="360" w:lineRule="auto"/>
        <w:rPr>
          <w:rFonts w:ascii="Times New Roman" w:hAnsi="Times New Roman" w:cs="Times New Roman"/>
          <w:color w:val="FF0000"/>
        </w:rPr>
      </w:pPr>
      <w:r w:rsidRPr="00DD78C4">
        <w:rPr>
          <w:rFonts w:ascii="Times New Roman" w:hAnsi="Times New Roman" w:cs="Times New Roman"/>
          <w:color w:val="FF0000"/>
        </w:rPr>
        <w:t>【答案】</w:t>
      </w:r>
      <w:r w:rsidRPr="00DD78C4">
        <w:rPr>
          <w:rFonts w:ascii="Times New Roman" w:hAnsi="Times New Roman" w:cs="Times New Roman" w:hint="eastAsia"/>
          <w:color w:val="FF0000"/>
        </w:rPr>
        <w:t>(</w:t>
      </w:r>
      <w:r w:rsidRPr="00DD78C4">
        <w:rPr>
          <w:rFonts w:ascii="Times New Roman" w:hAnsi="Times New Roman" w:cs="Times New Roman"/>
          <w:color w:val="FF0000"/>
        </w:rPr>
        <w:t>1</w:t>
      </w:r>
      <w:r w:rsidRPr="00DD78C4">
        <w:rPr>
          <w:rFonts w:ascii="Times New Roman" w:hAnsi="Times New Roman" w:cs="Times New Roman" w:hint="eastAsia"/>
          <w:color w:val="FF0000"/>
        </w:rPr>
        <w:t>)</w:t>
      </w:r>
      <w:r w:rsidRPr="00DD78C4">
        <w:rPr>
          <w:rFonts w:ascii="Times New Roman" w:hAnsi="Times New Roman" w:cs="Times New Roman"/>
          <w:color w:val="FF0000"/>
        </w:rPr>
        <w:t>电路图如图所示：</w:t>
      </w:r>
      <w:r w:rsidRPr="00DD78C4">
        <w:rPr>
          <w:rFonts w:ascii="Times New Roman" w:hAnsi="Times New Roman" w:cs="Times New Roman" w:hint="eastAsia"/>
          <w:color w:val="FF0000"/>
        </w:rPr>
        <w:t>(</w:t>
      </w:r>
      <w:r w:rsidRPr="00DD78C4">
        <w:rPr>
          <w:rFonts w:ascii="Times New Roman" w:hAnsi="Times New Roman" w:cs="Times New Roman"/>
          <w:color w:val="FF0000"/>
        </w:rPr>
        <w:t>从电压表负接线柱到电流表</w:t>
      </w:r>
      <w:r w:rsidRPr="00DD78C4">
        <w:rPr>
          <w:rFonts w:ascii="Times New Roman" w:hAnsi="Times New Roman" w:cs="Times New Roman"/>
          <w:color w:val="FF0000"/>
        </w:rPr>
        <w:t>0.6A</w:t>
      </w:r>
      <w:r w:rsidRPr="00DD78C4">
        <w:rPr>
          <w:rFonts w:ascii="Times New Roman" w:hAnsi="Times New Roman" w:cs="Times New Roman"/>
          <w:color w:val="FF0000"/>
        </w:rPr>
        <w:t>档也可</w:t>
      </w:r>
      <w:r w:rsidRPr="00DD78C4">
        <w:rPr>
          <w:rFonts w:ascii="Times New Roman" w:hAnsi="Times New Roman" w:cs="Times New Roman" w:hint="eastAsia"/>
          <w:color w:val="FF0000"/>
        </w:rPr>
        <w:t>)</w:t>
      </w:r>
      <w:r w:rsidRPr="00DD78C4">
        <w:rPr>
          <w:rFonts w:ascii="Times New Roman" w:hAnsi="Times New Roman" w:cs="Times New Roman"/>
          <w:color w:val="FF0000"/>
        </w:rPr>
        <w:br/>
      </w:r>
      <w:r>
        <w:rPr>
          <w:rFonts w:ascii="Times New Roman" w:hAnsi="Times New Roman" w:cs="Times New Roman"/>
          <w:noProof/>
          <w:color w:val="FF0000"/>
        </w:rPr>
        <w:lastRenderedPageBreak/>
        <w:drawing>
          <wp:inline distT="0" distB="0" distL="0" distR="0">
            <wp:extent cx="2438400" cy="1533525"/>
            <wp:effectExtent l="0" t="0" r="0"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41" r:link="rId42">
                      <a:clrChange>
                        <a:clrFrom>
                          <a:srgbClr val="FFFFFF"/>
                        </a:clrFrom>
                        <a:clrTo>
                          <a:srgbClr val="FFFFFF">
                            <a:alpha val="0"/>
                          </a:srgbClr>
                        </a:clrTo>
                      </a:clrChange>
                      <a:lum bright="-8000" contrast="12000"/>
                      <a:grayscl/>
                      <a:extLst>
                        <a:ext uri="{28A0092B-C50C-407E-A947-70E740481C1C}">
                          <a14:useLocalDpi xmlns:a14="http://schemas.microsoft.com/office/drawing/2010/main" val="0"/>
                        </a:ext>
                      </a:extLst>
                    </a:blip>
                    <a:srcRect/>
                    <a:stretch>
                      <a:fillRect/>
                    </a:stretch>
                  </pic:blipFill>
                  <pic:spPr bwMode="auto">
                    <a:xfrm>
                      <a:off x="0" y="0"/>
                      <a:ext cx="2438400" cy="1533525"/>
                    </a:xfrm>
                    <a:prstGeom prst="rect">
                      <a:avLst/>
                    </a:prstGeom>
                    <a:noFill/>
                    <a:ln>
                      <a:noFill/>
                    </a:ln>
                    <a:effectLst/>
                  </pic:spPr>
                </pic:pic>
              </a:graphicData>
            </a:graphic>
          </wp:inline>
        </w:drawing>
      </w:r>
      <w:r w:rsidRPr="00DD78C4">
        <w:rPr>
          <w:rFonts w:ascii="Times New Roman" w:hAnsi="Times New Roman" w:cs="Times New Roman"/>
          <w:color w:val="FF0000"/>
        </w:rPr>
        <w:br/>
      </w:r>
      <w:r w:rsidRPr="00DD78C4">
        <w:rPr>
          <w:rFonts w:ascii="Times New Roman" w:hAnsi="Times New Roman" w:cs="Times New Roman" w:hint="eastAsia"/>
          <w:color w:val="FF0000"/>
        </w:rPr>
        <w:t>(</w:t>
      </w:r>
      <w:r w:rsidRPr="00DD78C4">
        <w:rPr>
          <w:rFonts w:ascii="Times New Roman" w:hAnsi="Times New Roman" w:cs="Times New Roman"/>
          <w:color w:val="FF0000"/>
        </w:rPr>
        <w:t>2</w:t>
      </w:r>
      <w:r w:rsidRPr="00DD78C4">
        <w:rPr>
          <w:rFonts w:ascii="Times New Roman" w:hAnsi="Times New Roman" w:cs="Times New Roman" w:hint="eastAsia"/>
          <w:color w:val="FF0000"/>
        </w:rPr>
        <w:t>)</w:t>
      </w:r>
      <w:r w:rsidRPr="00DD78C4">
        <w:rPr>
          <w:rFonts w:ascii="Times New Roman" w:hAnsi="Times New Roman" w:cs="Times New Roman"/>
          <w:color w:val="FF0000"/>
        </w:rPr>
        <w:t>2.2</w:t>
      </w:r>
      <w:r w:rsidRPr="00DD78C4">
        <w:rPr>
          <w:rFonts w:ascii="Times New Roman" w:hAnsi="Times New Roman" w:cs="Times New Roman"/>
          <w:color w:val="FF0000"/>
        </w:rPr>
        <w:t>；</w:t>
      </w:r>
      <w:r w:rsidRPr="00DD78C4">
        <w:rPr>
          <w:rFonts w:ascii="Times New Roman" w:hAnsi="Times New Roman" w:cs="Times New Roman"/>
          <w:color w:val="FF0000"/>
        </w:rPr>
        <w:t xml:space="preserve">B </w:t>
      </w:r>
      <w:r w:rsidRPr="00DD78C4">
        <w:rPr>
          <w:rFonts w:ascii="Times New Roman" w:hAnsi="Times New Roman" w:cs="Times New Roman" w:hint="eastAsia"/>
          <w:color w:val="FF0000"/>
        </w:rPr>
        <w:t>(</w:t>
      </w:r>
      <w:r w:rsidRPr="00DD78C4">
        <w:rPr>
          <w:rFonts w:ascii="Times New Roman" w:hAnsi="Times New Roman" w:cs="Times New Roman"/>
          <w:color w:val="FF0000"/>
        </w:rPr>
        <w:t>3</w:t>
      </w:r>
      <w:r w:rsidRPr="00DD78C4">
        <w:rPr>
          <w:rFonts w:ascii="Times New Roman" w:hAnsi="Times New Roman" w:cs="Times New Roman" w:hint="eastAsia"/>
          <w:color w:val="FF0000"/>
        </w:rPr>
        <w:t>)</w:t>
      </w:r>
      <w:r w:rsidRPr="00DD78C4">
        <w:rPr>
          <w:rFonts w:ascii="Times New Roman" w:hAnsi="Times New Roman" w:cs="Times New Roman"/>
          <w:color w:val="FF0000"/>
        </w:rPr>
        <w:t>0.5</w:t>
      </w:r>
      <w:r w:rsidRPr="00DD78C4">
        <w:rPr>
          <w:rFonts w:ascii="Times New Roman" w:hAnsi="Times New Roman" w:cs="Times New Roman" w:hint="eastAsia"/>
          <w:color w:val="FF0000"/>
        </w:rPr>
        <w:t>；</w:t>
      </w:r>
      <w:r w:rsidRPr="00DD78C4">
        <w:rPr>
          <w:rFonts w:ascii="Times New Roman" w:hAnsi="Times New Roman" w:cs="Times New Roman" w:hint="eastAsia"/>
          <w:color w:val="FF0000"/>
        </w:rPr>
        <w:t>(</w:t>
      </w:r>
      <w:r w:rsidRPr="00DD78C4">
        <w:rPr>
          <w:rFonts w:ascii="Times New Roman" w:hAnsi="Times New Roman" w:cs="Times New Roman"/>
          <w:color w:val="FF0000"/>
        </w:rPr>
        <w:t>4</w:t>
      </w:r>
      <w:r w:rsidRPr="00DD78C4">
        <w:rPr>
          <w:rFonts w:ascii="Times New Roman" w:hAnsi="Times New Roman" w:cs="Times New Roman" w:hint="eastAsia"/>
          <w:color w:val="FF0000"/>
        </w:rPr>
        <w:t>)</w:t>
      </w:r>
      <w:r w:rsidRPr="00DD78C4">
        <w:rPr>
          <w:rFonts w:ascii="Times New Roman" w:hAnsi="Times New Roman" w:cs="Times New Roman"/>
          <w:color w:val="FF0000"/>
        </w:rPr>
        <w:t>电流表的量程选择过大</w:t>
      </w:r>
      <w:r w:rsidRPr="00DD78C4">
        <w:rPr>
          <w:rFonts w:ascii="Times New Roman" w:hAnsi="Times New Roman" w:cs="Times New Roman"/>
          <w:color w:val="FF0000"/>
        </w:rPr>
        <w:t xml:space="preserve"> </w:t>
      </w:r>
      <w:r w:rsidRPr="00DD78C4">
        <w:rPr>
          <w:rFonts w:ascii="Times New Roman" w:hAnsi="Times New Roman" w:cs="Times New Roman" w:hint="eastAsia"/>
          <w:color w:val="FF0000"/>
        </w:rPr>
        <w:t>(</w:t>
      </w:r>
      <w:r w:rsidRPr="00DD78C4">
        <w:rPr>
          <w:rFonts w:ascii="Times New Roman" w:hAnsi="Times New Roman" w:cs="Times New Roman"/>
          <w:color w:val="FF0000"/>
        </w:rPr>
        <w:t>5</w:t>
      </w:r>
      <w:r w:rsidRPr="00DD78C4">
        <w:rPr>
          <w:rFonts w:ascii="Times New Roman" w:hAnsi="Times New Roman" w:cs="Times New Roman" w:hint="eastAsia"/>
          <w:color w:val="FF0000"/>
        </w:rPr>
        <w:t>)</w:t>
      </w:r>
      <w:r w:rsidRPr="00DD78C4">
        <w:rPr>
          <w:rFonts w:ascii="Times New Roman" w:hAnsi="Times New Roman" w:cs="Times New Roman"/>
          <w:color w:val="FF0000"/>
        </w:rPr>
        <w:t>D</w:t>
      </w:r>
    </w:p>
    <w:p w:rsidR="003D5E3C" w:rsidRPr="00DD78C4" w:rsidRDefault="003D5E3C" w:rsidP="003D5E3C">
      <w:pPr>
        <w:spacing w:line="360" w:lineRule="auto"/>
        <w:rPr>
          <w:color w:val="FF0000"/>
          <w:szCs w:val="21"/>
        </w:rPr>
      </w:pPr>
      <w:r w:rsidRPr="00DD78C4">
        <w:rPr>
          <w:color w:val="FF0000"/>
          <w:kern w:val="0"/>
          <w:szCs w:val="21"/>
        </w:rPr>
        <w:t>【解析】</w:t>
      </w:r>
      <w:r w:rsidRPr="00DD78C4">
        <w:rPr>
          <w:rFonts w:hint="eastAsia"/>
          <w:color w:val="FF0000"/>
          <w:kern w:val="0"/>
          <w:szCs w:val="21"/>
        </w:rPr>
        <w:t>(</w:t>
      </w:r>
      <w:r w:rsidRPr="00DD78C4">
        <w:rPr>
          <w:color w:val="FF0000"/>
          <w:kern w:val="0"/>
          <w:szCs w:val="21"/>
        </w:rPr>
        <w:t>1</w:t>
      </w:r>
      <w:r w:rsidRPr="00DD78C4">
        <w:rPr>
          <w:rFonts w:hint="eastAsia"/>
          <w:color w:val="FF0000"/>
          <w:kern w:val="0"/>
          <w:szCs w:val="21"/>
        </w:rPr>
        <w:t>)</w:t>
      </w:r>
      <w:r w:rsidRPr="00DD78C4">
        <w:rPr>
          <w:color w:val="FF0000"/>
          <w:szCs w:val="21"/>
        </w:rPr>
        <w:t>已知灯泡额定电压为</w:t>
      </w:r>
      <w:r w:rsidRPr="00DD78C4">
        <w:rPr>
          <w:color w:val="FF0000"/>
          <w:szCs w:val="21"/>
        </w:rPr>
        <w:t>2.5V</w:t>
      </w:r>
      <w:r w:rsidRPr="00DD78C4">
        <w:rPr>
          <w:color w:val="FF0000"/>
          <w:szCs w:val="21"/>
        </w:rPr>
        <w:t>，灯丝电阻约</w:t>
      </w:r>
      <w:r w:rsidRPr="00DD78C4">
        <w:rPr>
          <w:color w:val="FF0000"/>
          <w:szCs w:val="21"/>
        </w:rPr>
        <w:t>10Ω</w:t>
      </w:r>
      <w:r w:rsidRPr="00DD78C4">
        <w:rPr>
          <w:color w:val="FF0000"/>
          <w:szCs w:val="21"/>
        </w:rPr>
        <w:t>，所以正常发光时通过灯泡的电流为</w:t>
      </w:r>
    </w:p>
    <w:p w:rsidR="003D5E3C" w:rsidRPr="00DD78C4" w:rsidRDefault="003D5E3C" w:rsidP="003D5E3C">
      <w:pPr>
        <w:spacing w:line="360" w:lineRule="auto"/>
        <w:jc w:val="center"/>
        <w:rPr>
          <w:color w:val="FF0000"/>
          <w:szCs w:val="21"/>
        </w:rPr>
      </w:pPr>
      <w:r w:rsidRPr="00DD78C4">
        <w:rPr>
          <w:color w:val="FF0000"/>
          <w:position w:val="-24"/>
          <w:szCs w:val="21"/>
        </w:rPr>
        <w:object w:dxaOrig="2200" w:dyaOrig="620">
          <v:shape id="对象 240" o:spid="_x0000_i1037" type="#_x0000_t75" alt="学科网(www.zxxk.com)--教育资源门户，提供试题试卷、教案、课件、教学论文、素材等各类教学资源库下载，还有大量丰富的教学资讯！" style="width:110pt;height:31pt" o:ole="">
            <v:fill o:detectmouseclick="t"/>
            <v:imagedata r:id="rId43" o:title="北京四中网校www" chromakey="white" blacklevel="-6553f"/>
          </v:shape>
          <o:OLEObject Type="Embed" ProgID="Equation.DSMT4" ShapeID="对象 240" DrawAspect="Content" ObjectID="_1667241531" r:id="rId44"/>
        </w:object>
      </w:r>
    </w:p>
    <w:p w:rsidR="003D5E3C" w:rsidRPr="00DD78C4" w:rsidRDefault="003D5E3C" w:rsidP="003D5E3C">
      <w:pPr>
        <w:spacing w:line="360" w:lineRule="auto"/>
        <w:rPr>
          <w:color w:val="FF0000"/>
          <w:szCs w:val="21"/>
        </w:rPr>
      </w:pPr>
      <w:r w:rsidRPr="00DD78C4">
        <w:rPr>
          <w:color w:val="FF0000"/>
          <w:szCs w:val="21"/>
        </w:rPr>
        <w:t>因此电流表量程是</w:t>
      </w:r>
      <w:r w:rsidRPr="00DD78C4">
        <w:rPr>
          <w:color w:val="FF0000"/>
          <w:szCs w:val="21"/>
        </w:rPr>
        <w:t>0~0.6A</w:t>
      </w:r>
      <w:r w:rsidRPr="00DD78C4">
        <w:rPr>
          <w:color w:val="FF0000"/>
          <w:szCs w:val="21"/>
        </w:rPr>
        <w:t>，电流表应该和被测灯泡串联</w:t>
      </w:r>
      <w:r w:rsidRPr="00DD78C4">
        <w:rPr>
          <w:rFonts w:hint="eastAsia"/>
          <w:color w:val="FF0000"/>
          <w:szCs w:val="21"/>
        </w:rPr>
        <w:t>。</w:t>
      </w:r>
      <w:r w:rsidRPr="00DD78C4">
        <w:rPr>
          <w:color w:val="FF0000"/>
          <w:szCs w:val="21"/>
        </w:rPr>
        <w:br/>
      </w:r>
      <w:r w:rsidRPr="00DD78C4">
        <w:rPr>
          <w:rFonts w:hint="eastAsia"/>
          <w:color w:val="FF0000"/>
          <w:szCs w:val="21"/>
        </w:rPr>
        <w:t>(</w:t>
      </w:r>
      <w:r w:rsidRPr="00DD78C4">
        <w:rPr>
          <w:color w:val="FF0000"/>
          <w:szCs w:val="21"/>
        </w:rPr>
        <w:t>2</w:t>
      </w:r>
      <w:r w:rsidRPr="00DD78C4">
        <w:rPr>
          <w:rFonts w:hint="eastAsia"/>
          <w:color w:val="FF0000"/>
          <w:szCs w:val="21"/>
        </w:rPr>
        <w:t>)</w:t>
      </w:r>
      <w:r w:rsidRPr="00DD78C4">
        <w:rPr>
          <w:color w:val="FF0000"/>
          <w:szCs w:val="21"/>
        </w:rPr>
        <w:t>由图乙知，电压表量程是</w:t>
      </w:r>
      <w:r w:rsidRPr="00DD78C4">
        <w:rPr>
          <w:color w:val="FF0000"/>
          <w:szCs w:val="21"/>
        </w:rPr>
        <w:t>3V</w:t>
      </w:r>
      <w:r w:rsidRPr="00DD78C4">
        <w:rPr>
          <w:color w:val="FF0000"/>
          <w:szCs w:val="21"/>
        </w:rPr>
        <w:t>，最小分度值是</w:t>
      </w:r>
      <w:r w:rsidRPr="00DD78C4">
        <w:rPr>
          <w:color w:val="FF0000"/>
          <w:szCs w:val="21"/>
        </w:rPr>
        <w:t>0.1V</w:t>
      </w:r>
      <w:r w:rsidRPr="00DD78C4">
        <w:rPr>
          <w:color w:val="FF0000"/>
          <w:szCs w:val="21"/>
        </w:rPr>
        <w:t>，电压表示数是</w:t>
      </w:r>
      <w:r w:rsidRPr="00DD78C4">
        <w:rPr>
          <w:color w:val="FF0000"/>
          <w:szCs w:val="21"/>
        </w:rPr>
        <w:t>2.2V</w:t>
      </w:r>
      <w:r w:rsidRPr="00DD78C4">
        <w:rPr>
          <w:color w:val="FF0000"/>
          <w:szCs w:val="21"/>
        </w:rPr>
        <w:t>，电压表示数小于灯泡额定电压，要使灯泡正常发光，应向</w:t>
      </w:r>
      <w:r w:rsidRPr="00DD78C4">
        <w:rPr>
          <w:color w:val="FF0000"/>
          <w:szCs w:val="21"/>
        </w:rPr>
        <w:t>B</w:t>
      </w:r>
      <w:r w:rsidRPr="00DD78C4">
        <w:rPr>
          <w:color w:val="FF0000"/>
          <w:szCs w:val="21"/>
        </w:rPr>
        <w:t>端移动滑动变阻器滑片，增大灯泡两端的电压，直到电压表示数等于灯泡额定电压</w:t>
      </w:r>
      <w:r w:rsidRPr="00DD78C4">
        <w:rPr>
          <w:color w:val="FF0000"/>
          <w:szCs w:val="21"/>
        </w:rPr>
        <w:t>2.5V</w:t>
      </w:r>
      <w:r w:rsidRPr="00DD78C4">
        <w:rPr>
          <w:color w:val="FF0000"/>
          <w:szCs w:val="21"/>
        </w:rPr>
        <w:t>为止</w:t>
      </w:r>
      <w:r w:rsidRPr="00DD78C4">
        <w:rPr>
          <w:rFonts w:hint="eastAsia"/>
          <w:color w:val="FF0000"/>
          <w:szCs w:val="21"/>
        </w:rPr>
        <w:t>。</w:t>
      </w:r>
      <w:r w:rsidRPr="00DD78C4">
        <w:rPr>
          <w:color w:val="FF0000"/>
          <w:szCs w:val="21"/>
        </w:rPr>
        <w:br/>
      </w:r>
      <w:r w:rsidRPr="00DD78C4">
        <w:rPr>
          <w:rFonts w:hint="eastAsia"/>
          <w:color w:val="FF0000"/>
          <w:szCs w:val="21"/>
        </w:rPr>
        <w:t>(</w:t>
      </w:r>
      <w:r w:rsidRPr="00DD78C4">
        <w:rPr>
          <w:color w:val="FF0000"/>
          <w:szCs w:val="21"/>
        </w:rPr>
        <w:t>3</w:t>
      </w:r>
      <w:r w:rsidRPr="00DD78C4">
        <w:rPr>
          <w:rFonts w:hint="eastAsia"/>
          <w:color w:val="FF0000"/>
          <w:szCs w:val="21"/>
        </w:rPr>
        <w:t>)</w:t>
      </w:r>
      <w:r w:rsidRPr="00DD78C4">
        <w:rPr>
          <w:color w:val="FF0000"/>
          <w:szCs w:val="21"/>
        </w:rPr>
        <w:t>由图丙所示</w:t>
      </w:r>
      <w:r w:rsidRPr="00DD78C4">
        <w:rPr>
          <w:color w:val="FF0000"/>
          <w:szCs w:val="21"/>
        </w:rPr>
        <w:t>I-U</w:t>
      </w:r>
      <w:r w:rsidRPr="00DD78C4">
        <w:rPr>
          <w:color w:val="FF0000"/>
          <w:szCs w:val="21"/>
        </w:rPr>
        <w:t>图象可知，灯泡额定电压</w:t>
      </w:r>
      <w:r w:rsidRPr="00DD78C4">
        <w:rPr>
          <w:color w:val="FF0000"/>
          <w:szCs w:val="21"/>
        </w:rPr>
        <w:t>U=2.5V</w:t>
      </w:r>
      <w:r w:rsidRPr="00DD78C4">
        <w:rPr>
          <w:color w:val="FF0000"/>
          <w:szCs w:val="21"/>
        </w:rPr>
        <w:t>，所对应的电流</w:t>
      </w:r>
      <w:r w:rsidRPr="00DD78C4">
        <w:rPr>
          <w:color w:val="FF0000"/>
          <w:szCs w:val="21"/>
        </w:rPr>
        <w:t>I=0.2A</w:t>
      </w:r>
      <w:r w:rsidRPr="00DD78C4">
        <w:rPr>
          <w:color w:val="FF0000"/>
          <w:szCs w:val="21"/>
        </w:rPr>
        <w:t>，则灯泡的额定功率</w:t>
      </w:r>
    </w:p>
    <w:p w:rsidR="003D5E3C" w:rsidRPr="00DD78C4" w:rsidRDefault="003D5E3C" w:rsidP="003D5E3C">
      <w:pPr>
        <w:spacing w:line="360" w:lineRule="auto"/>
        <w:jc w:val="center"/>
        <w:rPr>
          <w:color w:val="FF0000"/>
          <w:szCs w:val="21"/>
        </w:rPr>
      </w:pPr>
      <w:r w:rsidRPr="00DD78C4">
        <w:rPr>
          <w:color w:val="FF0000"/>
          <w:szCs w:val="21"/>
        </w:rPr>
        <w:t>P=UI=2.5V×0.2A=0.5W</w:t>
      </w:r>
    </w:p>
    <w:p w:rsidR="003D5E3C" w:rsidRPr="00DD78C4" w:rsidRDefault="003D5E3C" w:rsidP="003D5E3C">
      <w:pPr>
        <w:spacing w:line="360" w:lineRule="auto"/>
        <w:jc w:val="left"/>
        <w:rPr>
          <w:szCs w:val="21"/>
        </w:rPr>
      </w:pPr>
      <w:r w:rsidRPr="00DD78C4">
        <w:rPr>
          <w:rFonts w:hint="eastAsia"/>
          <w:color w:val="FF0000"/>
          <w:szCs w:val="21"/>
        </w:rPr>
        <w:t>(</w:t>
      </w:r>
      <w:r w:rsidRPr="00DD78C4">
        <w:rPr>
          <w:color w:val="FF0000"/>
          <w:szCs w:val="21"/>
        </w:rPr>
        <w:t>4</w:t>
      </w:r>
      <w:r w:rsidRPr="00DD78C4">
        <w:rPr>
          <w:rFonts w:hint="eastAsia"/>
          <w:color w:val="FF0000"/>
          <w:szCs w:val="21"/>
        </w:rPr>
        <w:t>)</w:t>
      </w:r>
      <w:r w:rsidRPr="00DD78C4">
        <w:rPr>
          <w:color w:val="FF0000"/>
          <w:szCs w:val="21"/>
        </w:rPr>
        <w:t>由图可知，电流表的指针偏转太小、量程选择太大，应改用小量程的电流表</w:t>
      </w:r>
      <w:r w:rsidRPr="00DD78C4">
        <w:rPr>
          <w:rFonts w:hint="eastAsia"/>
          <w:color w:val="FF0000"/>
          <w:szCs w:val="21"/>
        </w:rPr>
        <w:t>。</w:t>
      </w:r>
      <w:r w:rsidRPr="00DD78C4">
        <w:rPr>
          <w:color w:val="FF0000"/>
          <w:szCs w:val="21"/>
        </w:rPr>
        <w:br/>
      </w:r>
      <w:r w:rsidRPr="00DD78C4">
        <w:rPr>
          <w:rFonts w:hint="eastAsia"/>
          <w:color w:val="FF0000"/>
          <w:szCs w:val="21"/>
        </w:rPr>
        <w:t>(</w:t>
      </w:r>
      <w:r w:rsidRPr="00DD78C4">
        <w:rPr>
          <w:color w:val="FF0000"/>
          <w:szCs w:val="21"/>
        </w:rPr>
        <w:t>5</w:t>
      </w:r>
      <w:r w:rsidRPr="00DD78C4">
        <w:rPr>
          <w:rFonts w:hint="eastAsia"/>
          <w:color w:val="FF0000"/>
          <w:szCs w:val="21"/>
        </w:rPr>
        <w:t>)</w:t>
      </w:r>
      <w:r w:rsidRPr="00DD78C4">
        <w:rPr>
          <w:color w:val="FF0000"/>
          <w:szCs w:val="21"/>
        </w:rPr>
        <w:t>温度影响导体电阻阻值的大小，对大多数导体来说，温度越高，电阻越大；当小灯泡两端电压减小时，它的亮度随之减弱，实际电功率减小，温度降低，所以测量的小灯泡电阻也相应减小。</w:t>
      </w:r>
    </w:p>
    <w:p w:rsidR="003D5E3C" w:rsidRPr="00DD78C4" w:rsidRDefault="003D5E3C" w:rsidP="003D5E3C">
      <w:pPr>
        <w:spacing w:line="360" w:lineRule="auto"/>
      </w:pPr>
      <w:r>
        <w:rPr>
          <w:noProof/>
          <w:kern w:val="0"/>
          <w:szCs w:val="21"/>
        </w:rPr>
        <w:drawing>
          <wp:inline distT="0" distB="0" distL="0" distR="0">
            <wp:extent cx="523875" cy="2190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a:effectLst/>
                  </pic:spPr>
                </pic:pic>
              </a:graphicData>
            </a:graphic>
          </wp:inline>
        </w:drawing>
      </w:r>
      <w:r w:rsidRPr="00DD78C4">
        <w:t>1.</w:t>
      </w:r>
      <w:r w:rsidRPr="00DD78C4">
        <w:t>电流做功的过程就是电能转化为其他形式能的过程，有多少电能发生转化就说电流做了多少功。电功是电能转化多少的量度，电功和电能的单位相同。</w:t>
      </w:r>
    </w:p>
    <w:p w:rsidR="003D5E3C" w:rsidRPr="00DD78C4" w:rsidRDefault="003D5E3C" w:rsidP="003D5E3C">
      <w:pPr>
        <w:spacing w:line="360" w:lineRule="auto"/>
      </w:pPr>
      <w:r w:rsidRPr="00DD78C4">
        <w:t>2.</w:t>
      </w:r>
      <w:r w:rsidRPr="00DD78C4">
        <w:t>电功表示电流做功的多少，电功率表示电流做功的快慢。</w:t>
      </w:r>
    </w:p>
    <w:p w:rsidR="003D5E3C" w:rsidRPr="00DD78C4" w:rsidRDefault="003D5E3C" w:rsidP="003D5E3C">
      <w:pPr>
        <w:spacing w:line="360" w:lineRule="auto"/>
        <w:rPr>
          <w:kern w:val="0"/>
          <w:szCs w:val="21"/>
        </w:rPr>
      </w:pPr>
      <w:r w:rsidRPr="00DD78C4">
        <w:t>3.</w:t>
      </w:r>
      <w:r w:rsidRPr="00DD78C4">
        <w:t>纯电阻电路就是指电能全部转化为热能，不转化为其他形式能量的电路。例如电炉等。非纯电阻电路就是指电能不仅转化为热能，还转化为其他形式能量的电路。例如电动机还转化成了动能。</w:t>
      </w:r>
    </w:p>
    <w:p w:rsidR="003D5E3C" w:rsidRPr="00DD78C4" w:rsidRDefault="003D5E3C" w:rsidP="003D5E3C">
      <w:pPr>
        <w:spacing w:line="360" w:lineRule="auto"/>
        <w:textAlignment w:val="center"/>
        <w:rPr>
          <w:b/>
          <w:kern w:val="0"/>
          <w:szCs w:val="21"/>
        </w:rPr>
      </w:pPr>
      <w:r w:rsidRPr="00DD78C4">
        <w:rPr>
          <w:b/>
          <w:kern w:val="0"/>
          <w:szCs w:val="21"/>
        </w:rPr>
        <w:t>知识要点二：额定电压</w:t>
      </w:r>
      <w:r w:rsidRPr="00DD78C4">
        <w:rPr>
          <w:b/>
          <w:kern w:val="0"/>
          <w:szCs w:val="21"/>
        </w:rPr>
        <w:t xml:space="preserve"> </w:t>
      </w:r>
      <w:r w:rsidRPr="00DD78C4">
        <w:rPr>
          <w:b/>
          <w:kern w:val="0"/>
          <w:szCs w:val="21"/>
        </w:rPr>
        <w:t>额定功率</w:t>
      </w:r>
    </w:p>
    <w:p w:rsidR="003D5E3C" w:rsidRPr="00DD78C4" w:rsidRDefault="003D5E3C" w:rsidP="003D5E3C">
      <w:pPr>
        <w:spacing w:line="360" w:lineRule="auto"/>
        <w:rPr>
          <w:szCs w:val="21"/>
        </w:rPr>
      </w:pPr>
      <w:r>
        <w:rPr>
          <w:noProof/>
          <w:kern w:val="0"/>
          <w:szCs w:val="21"/>
        </w:rPr>
        <w:drawing>
          <wp:inline distT="0" distB="0" distL="0" distR="0">
            <wp:extent cx="485775" cy="20955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r w:rsidRPr="00DD78C4">
        <w:rPr>
          <w:szCs w:val="21"/>
        </w:rPr>
        <w:t>1.</w:t>
      </w:r>
      <w:r w:rsidRPr="00DD78C4">
        <w:rPr>
          <w:szCs w:val="21"/>
        </w:rPr>
        <w:t>额定电压：用电器正常工作时的电压值。</w:t>
      </w:r>
    </w:p>
    <w:p w:rsidR="003D5E3C" w:rsidRPr="00DD78C4" w:rsidRDefault="003D5E3C" w:rsidP="003D5E3C">
      <w:pPr>
        <w:spacing w:line="360" w:lineRule="auto"/>
        <w:rPr>
          <w:szCs w:val="21"/>
        </w:rPr>
      </w:pPr>
      <w:r w:rsidRPr="00DD78C4">
        <w:rPr>
          <w:szCs w:val="21"/>
        </w:rPr>
        <w:lastRenderedPageBreak/>
        <w:t>2.</w:t>
      </w:r>
      <w:r w:rsidRPr="00DD78C4">
        <w:rPr>
          <w:szCs w:val="21"/>
        </w:rPr>
        <w:t>额定功率：用电器在额定电压下工作时所消耗的功率。</w:t>
      </w:r>
      <w:r w:rsidRPr="00DD78C4">
        <w:rPr>
          <w:position w:val="-24"/>
          <w:szCs w:val="21"/>
        </w:rPr>
        <w:object w:dxaOrig="1860" w:dyaOrig="680">
          <v:shape id="对象 198" o:spid="_x0000_i1038" type="#_x0000_t75" alt="学科网(www.zxxk.com)--教育资源门户，提供试题试卷、教案、课件、教学论文、素材等各类教学资源库下载，还有大量丰富的教学资讯！" style="width:93pt;height:34pt" o:ole="">
            <v:fill o:detectmouseclick="t"/>
            <v:imagedata r:id="rId46" o:title="北京四中网校www" chromakey="white" blacklevel="-6553f"/>
          </v:shape>
          <o:OLEObject Type="Embed" ProgID="Equation.DSMT4" ShapeID="对象 198" DrawAspect="Content" ObjectID="_1667241532" r:id="rId47"/>
        </w:object>
      </w:r>
      <w:r w:rsidRPr="00DD78C4">
        <w:rPr>
          <w:szCs w:val="21"/>
        </w:rPr>
        <w:t xml:space="preserve"> </w:t>
      </w:r>
      <w:r w:rsidRPr="00DD78C4">
        <w:rPr>
          <w:szCs w:val="21"/>
        </w:rPr>
        <w:t>。</w:t>
      </w:r>
    </w:p>
    <w:p w:rsidR="003D5E3C" w:rsidRPr="00DD78C4" w:rsidRDefault="003D5E3C" w:rsidP="003D5E3C">
      <w:pPr>
        <w:spacing w:line="360" w:lineRule="auto"/>
        <w:rPr>
          <w:szCs w:val="21"/>
        </w:rPr>
      </w:pPr>
      <w:r w:rsidRPr="00DD78C4">
        <w:rPr>
          <w:szCs w:val="21"/>
        </w:rPr>
        <w:t>3.</w:t>
      </w:r>
      <w:r w:rsidRPr="00DD78C4">
        <w:rPr>
          <w:szCs w:val="21"/>
        </w:rPr>
        <w:t>用电器的铭牌：如某灯泡上标有</w:t>
      </w:r>
      <w:r w:rsidRPr="00DD78C4">
        <w:rPr>
          <w:szCs w:val="21"/>
        </w:rPr>
        <w:t>“PZ220V-25”</w:t>
      </w:r>
      <w:r w:rsidRPr="00DD78C4">
        <w:rPr>
          <w:szCs w:val="21"/>
        </w:rPr>
        <w:t>字样分别表示：普通照明，额定电压</w:t>
      </w:r>
      <w:r w:rsidRPr="00DD78C4">
        <w:rPr>
          <w:szCs w:val="21"/>
        </w:rPr>
        <w:t>220V</w:t>
      </w:r>
      <w:r w:rsidRPr="00DD78C4">
        <w:rPr>
          <w:szCs w:val="21"/>
        </w:rPr>
        <w:t>，额定功率</w:t>
      </w:r>
    </w:p>
    <w:p w:rsidR="003D5E3C" w:rsidRPr="00DD78C4" w:rsidRDefault="003D5E3C" w:rsidP="003D5E3C">
      <w:pPr>
        <w:spacing w:line="360" w:lineRule="auto"/>
        <w:rPr>
          <w:szCs w:val="21"/>
        </w:rPr>
      </w:pPr>
      <w:r w:rsidRPr="00DD78C4">
        <w:rPr>
          <w:szCs w:val="21"/>
        </w:rPr>
        <w:t>25W</w:t>
      </w:r>
      <w:r w:rsidRPr="00DD78C4">
        <w:rPr>
          <w:szCs w:val="21"/>
        </w:rPr>
        <w:t>的灯泡。若知该灯</w:t>
      </w:r>
      <w:r w:rsidRPr="00DD78C4">
        <w:rPr>
          <w:szCs w:val="21"/>
        </w:rPr>
        <w:t>“</w:t>
      </w:r>
      <w:r w:rsidRPr="00DD78C4">
        <w:rPr>
          <w:szCs w:val="21"/>
        </w:rPr>
        <w:t>正常发光</w:t>
      </w:r>
      <w:r w:rsidRPr="00DD78C4">
        <w:rPr>
          <w:szCs w:val="21"/>
        </w:rPr>
        <w:t>”</w:t>
      </w:r>
      <w:r w:rsidRPr="00DD78C4">
        <w:rPr>
          <w:szCs w:val="21"/>
        </w:rPr>
        <w:t>可知：该灯额定电压为</w:t>
      </w:r>
      <w:r w:rsidRPr="00DD78C4">
        <w:rPr>
          <w:szCs w:val="21"/>
        </w:rPr>
        <w:t>220V</w:t>
      </w:r>
      <w:r w:rsidRPr="00DD78C4">
        <w:rPr>
          <w:szCs w:val="21"/>
        </w:rPr>
        <w:t>，额定功率</w:t>
      </w:r>
      <w:r w:rsidRPr="00DD78C4">
        <w:rPr>
          <w:szCs w:val="21"/>
        </w:rPr>
        <w:t>25W</w:t>
      </w:r>
      <w:r w:rsidRPr="00DD78C4">
        <w:rPr>
          <w:szCs w:val="21"/>
        </w:rPr>
        <w:t>，额定电流</w:t>
      </w:r>
      <w:r w:rsidRPr="00DD78C4">
        <w:rPr>
          <w:szCs w:val="21"/>
        </w:rPr>
        <w:t>I=P/U=0.11A</w:t>
      </w:r>
      <w:r w:rsidRPr="00DD78C4">
        <w:rPr>
          <w:szCs w:val="21"/>
        </w:rPr>
        <w:t>，</w:t>
      </w:r>
      <w:r w:rsidRPr="00DD78C4">
        <w:rPr>
          <w:szCs w:val="21"/>
        </w:rPr>
        <w:t xml:space="preserve"> </w:t>
      </w:r>
    </w:p>
    <w:p w:rsidR="003D5E3C" w:rsidRPr="00DD78C4" w:rsidRDefault="003D5E3C" w:rsidP="003D5E3C">
      <w:pPr>
        <w:spacing w:line="360" w:lineRule="auto"/>
        <w:rPr>
          <w:szCs w:val="21"/>
        </w:rPr>
      </w:pPr>
      <w:r w:rsidRPr="00DD78C4">
        <w:rPr>
          <w:szCs w:val="21"/>
        </w:rPr>
        <w:t>灯丝阻值</w:t>
      </w:r>
      <w:r w:rsidRPr="00DD78C4">
        <w:rPr>
          <w:position w:val="-24"/>
          <w:szCs w:val="21"/>
        </w:rPr>
        <w:object w:dxaOrig="1840" w:dyaOrig="680">
          <v:shape id="对象 199" o:spid="_x0000_i1039" type="#_x0000_t75" alt="学科网(www.zxxk.com)--教育资源门户，提供试题试卷、教案、课件、教学论文、素材等各类教学资源库下载，还有大量丰富的教学资讯！" style="width:92pt;height:34pt" o:ole="">
            <v:fill o:detectmouseclick="t"/>
            <v:imagedata r:id="rId48" o:title="北京四中网校www" chromakey="white" blacklevel="-6553f"/>
          </v:shape>
          <o:OLEObject Type="Embed" ProgID="Equation.DSMT4" ShapeID="对象 199" DrawAspect="Content" ObjectID="_1667241533" r:id="rId49"/>
        </w:object>
      </w:r>
      <w:r w:rsidRPr="00DD78C4">
        <w:rPr>
          <w:szCs w:val="21"/>
        </w:rPr>
        <w:t>。</w:t>
      </w:r>
    </w:p>
    <w:p w:rsidR="003D5E3C" w:rsidRPr="00DD78C4" w:rsidRDefault="003D5E3C" w:rsidP="003D5E3C">
      <w:pPr>
        <w:pStyle w:val="DefaultParagraph"/>
        <w:snapToGrid w:val="0"/>
        <w:spacing w:line="360" w:lineRule="auto"/>
        <w:textAlignment w:val="center"/>
        <w:rPr>
          <w:rFonts w:hAnsi="Times New Roman" w:hint="eastAsia"/>
        </w:rPr>
      </w:pPr>
      <w:r>
        <w:rPr>
          <w:rFonts w:hAnsi="Times New Roman"/>
          <w:noProof/>
          <w:kern w:val="0"/>
          <w:szCs w:val="21"/>
        </w:rPr>
        <w:drawing>
          <wp:inline distT="0" distB="0" distL="0" distR="0">
            <wp:extent cx="504825" cy="21907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a:effectLst/>
                  </pic:spPr>
                </pic:pic>
              </a:graphicData>
            </a:graphic>
          </wp:inline>
        </w:drawing>
      </w:r>
      <w:r w:rsidRPr="00DD78C4">
        <w:rPr>
          <w:rFonts w:hAnsi="Times New Roman"/>
        </w:rPr>
        <w:t>根据如图所示的两盏白炽灯的铭牌，可以判断</w:t>
      </w:r>
      <w:r w:rsidRPr="00DD78C4">
        <w:rPr>
          <w:rFonts w:hAnsi="Times New Roman" w:hint="eastAsia"/>
        </w:rPr>
        <w:t>(</w:t>
      </w:r>
      <w:r w:rsidRPr="00DD78C4">
        <w:rPr>
          <w:rFonts w:hAnsi="Times New Roman"/>
        </w:rPr>
        <w:t xml:space="preserve">　　</w:t>
      </w:r>
      <w:r w:rsidRPr="00DD78C4">
        <w:rPr>
          <w:rFonts w:hAnsi="Times New Roman" w:hint="eastAsia"/>
        </w:rPr>
        <w:t>)</w:t>
      </w:r>
    </w:p>
    <w:p w:rsidR="003D5E3C" w:rsidRPr="00DD78C4" w:rsidRDefault="003D5E3C" w:rsidP="003D5E3C">
      <w:pPr>
        <w:pStyle w:val="DefaultParagraph"/>
        <w:snapToGrid w:val="0"/>
        <w:spacing w:line="360" w:lineRule="auto"/>
        <w:textAlignment w:val="center"/>
        <w:rPr>
          <w:rFonts w:hAnsi="Times New Roman"/>
        </w:rPr>
      </w:pPr>
      <w:r>
        <w:rPr>
          <w:rFonts w:hAnsi="Times New Roman"/>
          <w:noProof/>
        </w:rPr>
        <w:drawing>
          <wp:inline distT="0" distB="0" distL="0" distR="0">
            <wp:extent cx="2676525" cy="153352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50">
                      <a:clrChange>
                        <a:clrFrom>
                          <a:srgbClr val="FFFFFF"/>
                        </a:clrFrom>
                        <a:clrTo>
                          <a:srgbClr val="FFFFFF">
                            <a:alpha val="0"/>
                          </a:srgbClr>
                        </a:clrTo>
                      </a:clrChange>
                      <a:lum bright="4000" contrast="12000"/>
                      <a:extLst>
                        <a:ext uri="{28A0092B-C50C-407E-A947-70E740481C1C}">
                          <a14:useLocalDpi xmlns:a14="http://schemas.microsoft.com/office/drawing/2010/main" val="0"/>
                        </a:ext>
                      </a:extLst>
                    </a:blip>
                    <a:srcRect/>
                    <a:stretch>
                      <a:fillRect/>
                    </a:stretch>
                  </pic:blipFill>
                  <pic:spPr bwMode="auto">
                    <a:xfrm>
                      <a:off x="0" y="0"/>
                      <a:ext cx="2676525" cy="1533525"/>
                    </a:xfrm>
                    <a:prstGeom prst="rect">
                      <a:avLst/>
                    </a:prstGeom>
                    <a:noFill/>
                    <a:ln>
                      <a:noFill/>
                    </a:ln>
                    <a:effectLst/>
                  </pic:spPr>
                </pic:pic>
              </a:graphicData>
            </a:graphic>
          </wp:inline>
        </w:drawing>
      </w:r>
    </w:p>
    <w:p w:rsidR="003D5E3C" w:rsidRPr="00DD78C4" w:rsidRDefault="003D5E3C" w:rsidP="003D5E3C">
      <w:pPr>
        <w:pStyle w:val="DefaultParagraph"/>
        <w:tabs>
          <w:tab w:val="left" w:pos="23"/>
          <w:tab w:val="left" w:pos="390"/>
        </w:tabs>
        <w:snapToGrid w:val="0"/>
        <w:spacing w:line="360" w:lineRule="auto"/>
        <w:textAlignment w:val="center"/>
        <w:rPr>
          <w:rFonts w:hAnsi="Times New Roman"/>
        </w:rPr>
      </w:pPr>
      <w:r w:rsidRPr="00DD78C4">
        <w:rPr>
          <w:rFonts w:hAnsi="Times New Roman"/>
        </w:rPr>
        <w:t xml:space="preserve">　</w:t>
      </w:r>
      <w:r w:rsidRPr="00DD78C4">
        <w:rPr>
          <w:rFonts w:hAnsi="Times New Roman"/>
        </w:rPr>
        <w:tab/>
        <w:t>A</w:t>
      </w:r>
      <w:r w:rsidRPr="00DD78C4">
        <w:rPr>
          <w:rFonts w:hAnsi="Times New Roman"/>
        </w:rPr>
        <w:t>．</w:t>
      </w:r>
      <w:r w:rsidRPr="00DD78C4">
        <w:rPr>
          <w:rFonts w:hAnsi="Times New Roman"/>
        </w:rPr>
        <w:tab/>
      </w:r>
      <w:r w:rsidRPr="00DD78C4">
        <w:rPr>
          <w:rFonts w:hAnsi="Times New Roman"/>
        </w:rPr>
        <w:t>甲灯一定比乙灯亮</w:t>
      </w:r>
    </w:p>
    <w:p w:rsidR="003D5E3C" w:rsidRPr="00DD78C4" w:rsidRDefault="003D5E3C" w:rsidP="003D5E3C">
      <w:pPr>
        <w:pStyle w:val="DefaultParagraph"/>
        <w:tabs>
          <w:tab w:val="left" w:pos="23"/>
          <w:tab w:val="left" w:pos="390"/>
        </w:tabs>
        <w:snapToGrid w:val="0"/>
        <w:spacing w:line="360" w:lineRule="auto"/>
        <w:textAlignment w:val="center"/>
        <w:rPr>
          <w:rFonts w:hAnsi="Times New Roman"/>
        </w:rPr>
      </w:pPr>
      <w:r w:rsidRPr="00DD78C4">
        <w:rPr>
          <w:rFonts w:hAnsi="Times New Roman"/>
        </w:rPr>
        <w:t xml:space="preserve">　</w:t>
      </w:r>
      <w:r w:rsidRPr="00DD78C4">
        <w:rPr>
          <w:rFonts w:hAnsi="Times New Roman"/>
        </w:rPr>
        <w:tab/>
        <w:t>B</w:t>
      </w:r>
      <w:r w:rsidRPr="00DD78C4">
        <w:rPr>
          <w:rFonts w:hAnsi="Times New Roman"/>
        </w:rPr>
        <w:t>．</w:t>
      </w:r>
      <w:r w:rsidRPr="00DD78C4">
        <w:rPr>
          <w:rFonts w:hAnsi="Times New Roman"/>
        </w:rPr>
        <w:tab/>
      </w:r>
      <w:r w:rsidRPr="00DD78C4">
        <w:rPr>
          <w:rFonts w:hAnsi="Times New Roman"/>
        </w:rPr>
        <w:t>正常发光时，甲灯的电阻大于乙灯的电阻</w:t>
      </w:r>
    </w:p>
    <w:p w:rsidR="003D5E3C" w:rsidRPr="00DD78C4" w:rsidRDefault="003D5E3C" w:rsidP="003D5E3C">
      <w:pPr>
        <w:pStyle w:val="DefaultParagraph"/>
        <w:tabs>
          <w:tab w:val="left" w:pos="23"/>
          <w:tab w:val="left" w:pos="390"/>
        </w:tabs>
        <w:snapToGrid w:val="0"/>
        <w:spacing w:line="360" w:lineRule="auto"/>
        <w:textAlignment w:val="center"/>
        <w:rPr>
          <w:rFonts w:hAnsi="Times New Roman"/>
        </w:rPr>
      </w:pPr>
      <w:r w:rsidRPr="00DD78C4">
        <w:rPr>
          <w:rFonts w:hAnsi="Times New Roman"/>
        </w:rPr>
        <w:t xml:space="preserve">　</w:t>
      </w:r>
      <w:r w:rsidRPr="00DD78C4">
        <w:rPr>
          <w:rFonts w:hAnsi="Times New Roman"/>
        </w:rPr>
        <w:tab/>
        <w:t>C</w:t>
      </w:r>
      <w:r w:rsidRPr="00DD78C4">
        <w:rPr>
          <w:rFonts w:hAnsi="Times New Roman"/>
        </w:rPr>
        <w:t>．</w:t>
      </w:r>
      <w:r w:rsidRPr="00DD78C4">
        <w:rPr>
          <w:rFonts w:hAnsi="Times New Roman"/>
        </w:rPr>
        <w:tab/>
      </w:r>
      <w:r w:rsidRPr="00DD78C4">
        <w:rPr>
          <w:rFonts w:hAnsi="Times New Roman"/>
        </w:rPr>
        <w:t>正常发光时，甲灯的电功率是乙灯电功率的</w:t>
      </w:r>
      <w:r w:rsidRPr="00DD78C4">
        <w:rPr>
          <w:rFonts w:hAnsi="Times New Roman"/>
        </w:rPr>
        <w:t>4</w:t>
      </w:r>
      <w:r w:rsidRPr="00DD78C4">
        <w:rPr>
          <w:rFonts w:hAnsi="Times New Roman"/>
        </w:rPr>
        <w:t>倍</w:t>
      </w:r>
    </w:p>
    <w:p w:rsidR="003D5E3C" w:rsidRPr="00DD78C4" w:rsidRDefault="003D5E3C" w:rsidP="003D5E3C">
      <w:pPr>
        <w:pStyle w:val="DefaultParagraph"/>
        <w:tabs>
          <w:tab w:val="left" w:pos="23"/>
          <w:tab w:val="left" w:pos="390"/>
        </w:tabs>
        <w:snapToGrid w:val="0"/>
        <w:spacing w:line="360" w:lineRule="auto"/>
        <w:textAlignment w:val="center"/>
        <w:rPr>
          <w:rFonts w:hAnsi="Times New Roman"/>
        </w:rPr>
      </w:pPr>
      <w:r w:rsidRPr="00DD78C4">
        <w:rPr>
          <w:rFonts w:hAnsi="Times New Roman"/>
        </w:rPr>
        <w:t xml:space="preserve">　</w:t>
      </w:r>
      <w:r w:rsidRPr="00DD78C4">
        <w:rPr>
          <w:rFonts w:hAnsi="Times New Roman"/>
        </w:rPr>
        <w:tab/>
        <w:t>D</w:t>
      </w:r>
      <w:r w:rsidRPr="00DD78C4">
        <w:rPr>
          <w:rFonts w:hAnsi="Times New Roman"/>
        </w:rPr>
        <w:t>．</w:t>
      </w:r>
      <w:r w:rsidRPr="00DD78C4">
        <w:rPr>
          <w:rFonts w:hAnsi="Times New Roman"/>
        </w:rPr>
        <w:tab/>
      </w:r>
      <w:r w:rsidRPr="00DD78C4">
        <w:rPr>
          <w:rFonts w:hAnsi="Times New Roman"/>
        </w:rPr>
        <w:t>正常发光时，甲灯消耗的电能是乙灯消耗电能的</w:t>
      </w:r>
      <w:r w:rsidRPr="00DD78C4">
        <w:rPr>
          <w:rFonts w:hAnsi="Times New Roman"/>
        </w:rPr>
        <w:t>4</w:t>
      </w:r>
      <w:r w:rsidRPr="00DD78C4">
        <w:rPr>
          <w:rFonts w:hAnsi="Times New Roman"/>
        </w:rPr>
        <w:t>倍</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hint="eastAsia"/>
          <w:color w:val="FF0000"/>
        </w:rPr>
        <w:t>【答案】</w:t>
      </w:r>
      <w:r w:rsidRPr="00DD78C4">
        <w:rPr>
          <w:rFonts w:hAnsi="Times New Roman"/>
          <w:color w:val="FF0000"/>
        </w:rPr>
        <w:t>C</w:t>
      </w:r>
    </w:p>
    <w:p w:rsidR="003D5E3C" w:rsidRPr="00DD78C4" w:rsidRDefault="003D5E3C" w:rsidP="003D5E3C">
      <w:pPr>
        <w:snapToGrid w:val="0"/>
        <w:spacing w:line="360" w:lineRule="auto"/>
        <w:textAlignment w:val="center"/>
        <w:rPr>
          <w:color w:val="FF0000"/>
          <w:szCs w:val="21"/>
        </w:rPr>
      </w:pPr>
      <w:r w:rsidRPr="00DD78C4">
        <w:rPr>
          <w:rFonts w:hint="eastAsia"/>
          <w:color w:val="FF0000"/>
          <w:szCs w:val="21"/>
        </w:rPr>
        <w:t>【解析】</w:t>
      </w:r>
      <w:r w:rsidRPr="00DD78C4">
        <w:rPr>
          <w:color w:val="FF0000"/>
        </w:rPr>
        <w:t>A</w:t>
      </w:r>
      <w:r w:rsidRPr="00DD78C4">
        <w:rPr>
          <w:rFonts w:hint="eastAsia"/>
          <w:color w:val="FF0000"/>
        </w:rPr>
        <w:t>．</w:t>
      </w:r>
      <w:r w:rsidRPr="00DD78C4">
        <w:rPr>
          <w:color w:val="FF0000"/>
        </w:rPr>
        <w:t>只有在额定电压下时，甲灯一定比乙灯亮，若不在额定电压下，则无法比较电功率</w:t>
      </w:r>
      <w:r w:rsidRPr="00DD78C4">
        <w:rPr>
          <w:rFonts w:hint="eastAsia"/>
          <w:color w:val="FF0000"/>
        </w:rPr>
        <w:t>，故</w:t>
      </w:r>
      <w:r w:rsidRPr="00DD78C4">
        <w:rPr>
          <w:rFonts w:hint="eastAsia"/>
          <w:color w:val="FF0000"/>
        </w:rPr>
        <w:t>A</w:t>
      </w:r>
      <w:r w:rsidRPr="00DD78C4">
        <w:rPr>
          <w:rFonts w:hint="eastAsia"/>
          <w:color w:val="FF0000"/>
        </w:rPr>
        <w:t>不符合题意；</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B</w:t>
      </w:r>
      <w:r w:rsidRPr="00DD78C4">
        <w:rPr>
          <w:rFonts w:hAnsi="Times New Roman" w:hint="eastAsia"/>
          <w:color w:val="FF0000"/>
        </w:rPr>
        <w:t>．</w:t>
      </w:r>
      <w:r w:rsidRPr="00DD78C4">
        <w:rPr>
          <w:rFonts w:hAnsi="Times New Roman"/>
          <w:color w:val="FF0000"/>
        </w:rPr>
        <w:t>由</w:t>
      </w:r>
      <w:r w:rsidRPr="00DD78C4">
        <w:rPr>
          <w:rFonts w:hAnsi="Times New Roman"/>
          <w:color w:val="FF0000"/>
        </w:rPr>
        <w:object w:dxaOrig="800" w:dyaOrig="660">
          <v:shape id="对象 201" o:spid="_x0000_i1040" type="#_x0000_t75" alt="学科网(www.zxxk.com)--教育资源门户，提供试题试卷、教案、课件、教学论文、素材等各类教学资源库下载，还有大量丰富的教学资讯！" style="width:40pt;height:33pt" o:ole="">
            <v:fill o:detectmouseclick="t"/>
            <v:imagedata r:id="rId51" o:title="" chromakey="white" blacklevel="-6553f"/>
          </v:shape>
          <o:OLEObject Type="Embed" ProgID="Equation.DSMT4" ShapeID="对象 201" DrawAspect="Content" ObjectID="_1667241534" r:id="rId52"/>
        </w:object>
      </w:r>
      <w:r w:rsidRPr="00DD78C4">
        <w:rPr>
          <w:rFonts w:hAnsi="Times New Roman"/>
          <w:color w:val="FF0000"/>
        </w:rPr>
        <w:t>知，当额定电压相等时，功率大者，电阻小，甲的额定功率是</w:t>
      </w:r>
      <w:r w:rsidRPr="00DD78C4">
        <w:rPr>
          <w:rFonts w:hAnsi="Times New Roman"/>
          <w:color w:val="FF0000"/>
        </w:rPr>
        <w:t>100W</w:t>
      </w:r>
      <w:r w:rsidRPr="00DD78C4">
        <w:rPr>
          <w:rFonts w:hAnsi="Times New Roman"/>
          <w:color w:val="FF0000"/>
        </w:rPr>
        <w:t>，大于乙的额定功率</w:t>
      </w:r>
      <w:r w:rsidRPr="00DD78C4">
        <w:rPr>
          <w:rFonts w:hAnsi="Times New Roman"/>
          <w:color w:val="FF0000"/>
        </w:rPr>
        <w:t>25W</w:t>
      </w:r>
      <w:r w:rsidRPr="00DD78C4">
        <w:rPr>
          <w:rFonts w:hAnsi="Times New Roman"/>
          <w:color w:val="FF0000"/>
        </w:rPr>
        <w:t>，故应是甲灯的电阻小</w:t>
      </w:r>
      <w:r w:rsidRPr="00DD78C4">
        <w:rPr>
          <w:rFonts w:hAnsi="Times New Roman" w:hint="eastAsia"/>
          <w:color w:val="FF0000"/>
        </w:rPr>
        <w:t>，故</w:t>
      </w:r>
      <w:r w:rsidRPr="00DD78C4">
        <w:rPr>
          <w:rFonts w:hAnsi="Times New Roman" w:hint="eastAsia"/>
          <w:color w:val="FF0000"/>
        </w:rPr>
        <w:t>B</w:t>
      </w:r>
      <w:r w:rsidRPr="00DD78C4">
        <w:rPr>
          <w:rFonts w:hAnsi="Times New Roman" w:hint="eastAsia"/>
          <w:color w:val="FF0000"/>
        </w:rPr>
        <w:t>不符合题意；</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C</w:t>
      </w:r>
      <w:r w:rsidRPr="00DD78C4">
        <w:rPr>
          <w:rFonts w:hAnsi="Times New Roman" w:hint="eastAsia"/>
          <w:color w:val="FF0000"/>
        </w:rPr>
        <w:t>．</w:t>
      </w:r>
      <w:r w:rsidRPr="00DD78C4">
        <w:rPr>
          <w:rFonts w:hAnsi="Times New Roman"/>
          <w:color w:val="FF0000"/>
        </w:rPr>
        <w:t>正常发光时，即为在额定电压下工作，甲灯的电功率是乙灯电功率的</w:t>
      </w:r>
      <w:r w:rsidRPr="00DD78C4">
        <w:rPr>
          <w:rFonts w:hAnsi="Times New Roman"/>
          <w:color w:val="FF0000"/>
        </w:rPr>
        <w:t>4</w:t>
      </w:r>
      <w:r w:rsidRPr="00DD78C4">
        <w:rPr>
          <w:rFonts w:hAnsi="Times New Roman"/>
          <w:color w:val="FF0000"/>
        </w:rPr>
        <w:t>倍</w:t>
      </w:r>
      <w:r w:rsidRPr="00DD78C4">
        <w:rPr>
          <w:rFonts w:hAnsi="Times New Roman" w:hint="eastAsia"/>
          <w:color w:val="FF0000"/>
        </w:rPr>
        <w:t>，故</w:t>
      </w:r>
      <w:r w:rsidRPr="00DD78C4">
        <w:rPr>
          <w:rFonts w:hAnsi="Times New Roman" w:hint="eastAsia"/>
          <w:color w:val="FF0000"/>
        </w:rPr>
        <w:t>C</w:t>
      </w:r>
      <w:r w:rsidRPr="00DD78C4">
        <w:rPr>
          <w:rFonts w:hAnsi="Times New Roman" w:hint="eastAsia"/>
          <w:color w:val="FF0000"/>
        </w:rPr>
        <w:t>符合题意；</w:t>
      </w:r>
    </w:p>
    <w:p w:rsidR="003D5E3C" w:rsidRPr="00DD78C4" w:rsidRDefault="003D5E3C" w:rsidP="003D5E3C">
      <w:pPr>
        <w:pStyle w:val="a8"/>
        <w:spacing w:line="360" w:lineRule="auto"/>
        <w:textAlignment w:val="center"/>
        <w:rPr>
          <w:rFonts w:ascii="Times New Roman" w:hAnsi="Times New Roman" w:cs="Times New Roman" w:hint="eastAsia"/>
          <w:color w:val="FF0000"/>
        </w:rPr>
      </w:pPr>
      <w:r w:rsidRPr="00DD78C4">
        <w:rPr>
          <w:rFonts w:ascii="Times New Roman" w:hAnsi="Times New Roman" w:cs="Times New Roman"/>
          <w:color w:val="FF0000"/>
        </w:rPr>
        <w:t>D</w:t>
      </w:r>
      <w:r w:rsidRPr="00DD78C4">
        <w:rPr>
          <w:rFonts w:ascii="Times New Roman" w:hAnsi="Times New Roman" w:cs="Times New Roman" w:hint="eastAsia"/>
          <w:color w:val="FF0000"/>
        </w:rPr>
        <w:t>．</w:t>
      </w:r>
      <w:r w:rsidRPr="00DD78C4">
        <w:rPr>
          <w:rFonts w:ascii="Times New Roman" w:hAnsi="Times New Roman" w:cs="Times New Roman"/>
          <w:color w:val="FF0000"/>
        </w:rPr>
        <w:t>消耗的电能与功率和时间有关，不知通电时间时，无法比较消耗的电能</w:t>
      </w:r>
      <w:r w:rsidRPr="00DD78C4">
        <w:rPr>
          <w:rFonts w:ascii="Times New Roman" w:hAnsi="Times New Roman" w:cs="Times New Roman" w:hint="eastAsia"/>
          <w:color w:val="FF0000"/>
        </w:rPr>
        <w:t>，故</w:t>
      </w:r>
      <w:r w:rsidRPr="00DD78C4">
        <w:rPr>
          <w:rFonts w:ascii="Times New Roman" w:hAnsi="Times New Roman" w:cs="Times New Roman" w:hint="eastAsia"/>
          <w:color w:val="FF0000"/>
        </w:rPr>
        <w:t>D</w:t>
      </w:r>
      <w:r w:rsidRPr="00DD78C4">
        <w:rPr>
          <w:rFonts w:ascii="Times New Roman" w:hAnsi="Times New Roman" w:cs="Times New Roman" w:hint="eastAsia"/>
          <w:color w:val="FF0000"/>
        </w:rPr>
        <w:t>不符合题意。</w:t>
      </w:r>
    </w:p>
    <w:p w:rsidR="003D5E3C" w:rsidRPr="00DD78C4" w:rsidRDefault="003D5E3C" w:rsidP="003D5E3C">
      <w:pPr>
        <w:pStyle w:val="a8"/>
        <w:spacing w:line="360" w:lineRule="auto"/>
        <w:textAlignment w:val="center"/>
        <w:rPr>
          <w:rFonts w:ascii="Times New Roman" w:hAnsi="Times New Roman" w:cs="Times New Roman"/>
        </w:rPr>
      </w:pPr>
      <w:r w:rsidRPr="00DD78C4">
        <w:rPr>
          <w:rFonts w:ascii="Times New Roman" w:hAnsi="Times New Roman" w:cs="Times New Roman" w:hint="eastAsia"/>
          <w:color w:val="FF0000"/>
        </w:rPr>
        <w:t>故选</w:t>
      </w:r>
      <w:r w:rsidRPr="00DD78C4">
        <w:rPr>
          <w:rFonts w:ascii="Times New Roman" w:hAnsi="Times New Roman" w:cs="Times New Roman" w:hint="eastAsia"/>
          <w:color w:val="FF0000"/>
        </w:rPr>
        <w:t>C</w:t>
      </w:r>
      <w:r w:rsidRPr="00DD78C4">
        <w:rPr>
          <w:rFonts w:ascii="Times New Roman" w:hAnsi="Times New Roman" w:cs="Times New Roman" w:hint="eastAsia"/>
          <w:color w:val="FF0000"/>
        </w:rPr>
        <w:t>。</w:t>
      </w:r>
    </w:p>
    <w:p w:rsidR="003D5E3C" w:rsidRPr="00DD78C4" w:rsidRDefault="003D5E3C" w:rsidP="003D5E3C">
      <w:pPr>
        <w:pStyle w:val="DefaultParagraph"/>
        <w:snapToGrid w:val="0"/>
        <w:spacing w:line="360" w:lineRule="auto"/>
        <w:textAlignment w:val="center"/>
        <w:rPr>
          <w:rFonts w:hAnsi="Times New Roman"/>
        </w:rPr>
      </w:pPr>
      <w:r>
        <w:rPr>
          <w:rFonts w:hAnsi="Times New Roman"/>
          <w:noProof/>
          <w:kern w:val="0"/>
          <w:szCs w:val="21"/>
        </w:rPr>
        <w:drawing>
          <wp:inline distT="0" distB="0" distL="0" distR="0">
            <wp:extent cx="485775" cy="20955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r w:rsidRPr="00DD78C4">
        <w:rPr>
          <w:rFonts w:hAnsi="Times New Roman"/>
          <w:b/>
          <w:kern w:val="0"/>
          <w:szCs w:val="21"/>
        </w:rPr>
        <w:t xml:space="preserve"> </w:t>
      </w:r>
      <w:r w:rsidRPr="00DD78C4">
        <w:rPr>
          <w:rFonts w:hAnsi="Times New Roman"/>
        </w:rPr>
        <w:t>将标有</w:t>
      </w:r>
      <w:r w:rsidRPr="00DD78C4">
        <w:rPr>
          <w:rFonts w:hAnsi="Times New Roman"/>
        </w:rPr>
        <w:t>“6V</w:t>
      </w:r>
      <w:r w:rsidRPr="00DD78C4">
        <w:rPr>
          <w:rFonts w:hAnsi="Times New Roman"/>
        </w:rPr>
        <w:t>，</w:t>
      </w:r>
      <w:r w:rsidRPr="00DD78C4">
        <w:rPr>
          <w:rFonts w:hAnsi="Times New Roman"/>
        </w:rPr>
        <w:t>9W”</w:t>
      </w:r>
      <w:r w:rsidRPr="00DD78C4">
        <w:rPr>
          <w:rFonts w:hAnsi="Times New Roman"/>
        </w:rPr>
        <w:t>灯</w:t>
      </w:r>
      <w:r w:rsidRPr="00DD78C4">
        <w:rPr>
          <w:rFonts w:hAnsi="Times New Roman"/>
        </w:rPr>
        <w:t>L</w:t>
      </w:r>
      <w:r w:rsidRPr="00DD78C4">
        <w:rPr>
          <w:rFonts w:hAnsi="Times New Roman"/>
        </w:rPr>
        <w:t>和电阻</w:t>
      </w:r>
      <w:r w:rsidRPr="00DD78C4">
        <w:rPr>
          <w:rFonts w:hAnsi="Times New Roman"/>
        </w:rPr>
        <w:t>R</w:t>
      </w:r>
      <w:r w:rsidRPr="00DD78C4">
        <w:rPr>
          <w:rFonts w:hAnsi="Times New Roman"/>
        </w:rPr>
        <w:t>按如图所示电路连接．已知电源电压为</w:t>
      </w:r>
      <w:r w:rsidRPr="00DD78C4">
        <w:rPr>
          <w:rFonts w:hAnsi="Times New Roman"/>
        </w:rPr>
        <w:t>6V</w:t>
      </w:r>
      <w:r w:rsidRPr="00DD78C4">
        <w:rPr>
          <w:rFonts w:hAnsi="Times New Roman"/>
        </w:rPr>
        <w:t>，当闭合开关</w:t>
      </w:r>
      <w:r w:rsidRPr="00DD78C4">
        <w:rPr>
          <w:rFonts w:hAnsi="Times New Roman"/>
        </w:rPr>
        <w:t>S</w:t>
      </w:r>
      <w:r w:rsidRPr="00DD78C4">
        <w:rPr>
          <w:rFonts w:hAnsi="Times New Roman"/>
        </w:rPr>
        <w:t>时，电流表示数是</w:t>
      </w:r>
      <w:r w:rsidRPr="00DD78C4">
        <w:rPr>
          <w:rFonts w:hAnsi="Times New Roman"/>
        </w:rPr>
        <w:t>2.25A</w:t>
      </w:r>
      <w:r w:rsidRPr="00DD78C4">
        <w:rPr>
          <w:rFonts w:hAnsi="Times New Roman"/>
        </w:rPr>
        <w:t>．</w:t>
      </w:r>
    </w:p>
    <w:p w:rsidR="003D5E3C" w:rsidRPr="00DD78C4" w:rsidRDefault="003D5E3C" w:rsidP="003D5E3C">
      <w:pPr>
        <w:pStyle w:val="DefaultParagraph"/>
        <w:snapToGrid w:val="0"/>
        <w:spacing w:line="360" w:lineRule="auto"/>
        <w:textAlignment w:val="center"/>
        <w:rPr>
          <w:rFonts w:hAnsi="Times New Roman"/>
        </w:rPr>
      </w:pPr>
      <w:r w:rsidRPr="00DD78C4">
        <w:rPr>
          <w:rFonts w:hAnsi="Times New Roman" w:hint="eastAsia"/>
        </w:rPr>
        <w:lastRenderedPageBreak/>
        <w:t>(</w:t>
      </w:r>
      <w:r w:rsidRPr="00DD78C4">
        <w:rPr>
          <w:rFonts w:hAnsi="Times New Roman"/>
        </w:rPr>
        <w:t>1</w:t>
      </w:r>
      <w:r w:rsidRPr="00DD78C4">
        <w:rPr>
          <w:rFonts w:hAnsi="Times New Roman" w:hint="eastAsia"/>
        </w:rPr>
        <w:t>)</w:t>
      </w:r>
      <w:r w:rsidRPr="00DD78C4">
        <w:rPr>
          <w:rFonts w:hAnsi="Times New Roman"/>
        </w:rPr>
        <w:t>求</w:t>
      </w:r>
      <w:r w:rsidRPr="00DD78C4">
        <w:rPr>
          <w:rFonts w:hAnsi="Times New Roman"/>
        </w:rPr>
        <w:t>R</w:t>
      </w:r>
      <w:r w:rsidRPr="00DD78C4">
        <w:rPr>
          <w:rFonts w:hAnsi="Times New Roman"/>
        </w:rPr>
        <w:t>的阻值；</w:t>
      </w:r>
    </w:p>
    <w:p w:rsidR="003D5E3C" w:rsidRPr="00DD78C4" w:rsidRDefault="003D5E3C" w:rsidP="003D5E3C">
      <w:pPr>
        <w:pStyle w:val="DefaultParagraph"/>
        <w:snapToGrid w:val="0"/>
        <w:spacing w:line="360" w:lineRule="auto"/>
        <w:textAlignment w:val="center"/>
        <w:rPr>
          <w:rFonts w:hAnsi="Times New Roman"/>
        </w:rPr>
      </w:pPr>
      <w:r w:rsidRPr="00DD78C4">
        <w:rPr>
          <w:rFonts w:hAnsi="Times New Roman" w:hint="eastAsia"/>
        </w:rPr>
        <w:t>(</w:t>
      </w:r>
      <w:r w:rsidRPr="00DD78C4">
        <w:rPr>
          <w:rFonts w:hAnsi="Times New Roman"/>
        </w:rPr>
        <w:t>2</w:t>
      </w:r>
      <w:r w:rsidRPr="00DD78C4">
        <w:rPr>
          <w:rFonts w:hAnsi="Times New Roman" w:hint="eastAsia"/>
        </w:rPr>
        <w:t>)</w:t>
      </w:r>
      <w:r w:rsidRPr="00DD78C4">
        <w:rPr>
          <w:rFonts w:hAnsi="Times New Roman"/>
        </w:rPr>
        <w:t>若将灯</w:t>
      </w:r>
      <w:r w:rsidRPr="00DD78C4">
        <w:rPr>
          <w:rFonts w:hAnsi="Times New Roman"/>
        </w:rPr>
        <w:t>L</w:t>
      </w:r>
      <w:r w:rsidRPr="00DD78C4">
        <w:rPr>
          <w:rFonts w:hAnsi="Times New Roman"/>
        </w:rPr>
        <w:t>和电阻</w:t>
      </w:r>
      <w:r w:rsidRPr="00DD78C4">
        <w:rPr>
          <w:rFonts w:hAnsi="Times New Roman"/>
        </w:rPr>
        <w:t>R</w:t>
      </w:r>
      <w:r w:rsidRPr="00DD78C4">
        <w:rPr>
          <w:rFonts w:hAnsi="Times New Roman"/>
        </w:rPr>
        <w:t>串联在电路中，电源电压不变，求灯</w:t>
      </w:r>
      <w:r w:rsidRPr="00DD78C4">
        <w:rPr>
          <w:rFonts w:hAnsi="Times New Roman"/>
        </w:rPr>
        <w:t>L</w:t>
      </w:r>
      <w:r w:rsidRPr="00DD78C4">
        <w:rPr>
          <w:rFonts w:hAnsi="Times New Roman"/>
        </w:rPr>
        <w:t>的实际功率是多少？</w:t>
      </w:r>
    </w:p>
    <w:p w:rsidR="003D5E3C" w:rsidRPr="00DD78C4" w:rsidRDefault="003D5E3C" w:rsidP="003D5E3C">
      <w:pPr>
        <w:pStyle w:val="DefaultParagraph"/>
        <w:snapToGrid w:val="0"/>
        <w:spacing w:line="360" w:lineRule="auto"/>
        <w:textAlignment w:val="center"/>
        <w:rPr>
          <w:rFonts w:hAnsi="Times New Roman"/>
        </w:rPr>
      </w:pPr>
      <w:r>
        <w:rPr>
          <w:rFonts w:hAnsi="Times New Roman"/>
          <w:noProof/>
        </w:rPr>
        <w:drawing>
          <wp:inline distT="0" distB="0" distL="0" distR="0">
            <wp:extent cx="971550" cy="96202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53">
                      <a:clrChange>
                        <a:clrFrom>
                          <a:srgbClr val="FFFFFF"/>
                        </a:clrFrom>
                        <a:clrTo>
                          <a:srgbClr val="FFFFFF">
                            <a:alpha val="0"/>
                          </a:srgbClr>
                        </a:clrTo>
                      </a:clrChange>
                      <a:lum bright="-20000" contrast="36000"/>
                      <a:extLst>
                        <a:ext uri="{28A0092B-C50C-407E-A947-70E740481C1C}">
                          <a14:useLocalDpi xmlns:a14="http://schemas.microsoft.com/office/drawing/2010/main" val="0"/>
                        </a:ext>
                      </a:extLst>
                    </a:blip>
                    <a:srcRect/>
                    <a:stretch>
                      <a:fillRect/>
                    </a:stretch>
                  </pic:blipFill>
                  <pic:spPr bwMode="auto">
                    <a:xfrm>
                      <a:off x="0" y="0"/>
                      <a:ext cx="971550" cy="962025"/>
                    </a:xfrm>
                    <a:prstGeom prst="rect">
                      <a:avLst/>
                    </a:prstGeom>
                    <a:noFill/>
                    <a:ln>
                      <a:noFill/>
                    </a:ln>
                    <a:effectLst/>
                  </pic:spPr>
                </pic:pic>
              </a:graphicData>
            </a:graphic>
          </wp:inline>
        </w:drawing>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hint="eastAsia"/>
          <w:color w:val="FF0000"/>
        </w:rPr>
        <w:t>【答案】</w:t>
      </w:r>
      <w:r w:rsidRPr="00DD78C4">
        <w:rPr>
          <w:rFonts w:hAnsi="Times New Roman" w:hint="eastAsia"/>
          <w:color w:val="FF0000"/>
        </w:rPr>
        <w:t>(1)8</w:t>
      </w:r>
      <w:r w:rsidRPr="00DD78C4">
        <w:rPr>
          <w:rFonts w:hAnsi="Times New Roman" w:hint="eastAsia"/>
          <w:color w:val="FF0000"/>
        </w:rPr>
        <w:t>Ω；</w:t>
      </w:r>
      <w:r w:rsidRPr="00DD78C4">
        <w:rPr>
          <w:rFonts w:hAnsi="Times New Roman" w:hint="eastAsia"/>
          <w:color w:val="FF0000"/>
        </w:rPr>
        <w:t>(2)1W</w:t>
      </w:r>
    </w:p>
    <w:p w:rsidR="003D5E3C" w:rsidRPr="00DD78C4" w:rsidRDefault="003D5E3C" w:rsidP="003D5E3C">
      <w:pPr>
        <w:pStyle w:val="DefaultParagraph"/>
        <w:tabs>
          <w:tab w:val="left" w:pos="579"/>
        </w:tabs>
        <w:snapToGrid w:val="0"/>
        <w:spacing w:line="360" w:lineRule="auto"/>
        <w:textAlignment w:val="center"/>
        <w:rPr>
          <w:rFonts w:hAnsi="Times New Roman"/>
          <w:color w:val="FF0000"/>
        </w:rPr>
      </w:pPr>
      <w:r w:rsidRPr="00DD78C4">
        <w:rPr>
          <w:rFonts w:hAnsi="Times New Roman" w:hint="eastAsia"/>
          <w:color w:val="FF0000"/>
          <w:szCs w:val="21"/>
        </w:rPr>
        <w:t>【解析】</w:t>
      </w:r>
      <w:r w:rsidRPr="00DD78C4">
        <w:rPr>
          <w:rFonts w:hAnsi="Times New Roman" w:hint="eastAsia"/>
          <w:color w:val="FF0000"/>
        </w:rPr>
        <w:t>(</w:t>
      </w:r>
      <w:r w:rsidRPr="00DD78C4">
        <w:rPr>
          <w:rFonts w:hAnsi="Times New Roman"/>
          <w:color w:val="FF0000"/>
        </w:rPr>
        <w:t>1</w:t>
      </w:r>
      <w:r w:rsidRPr="00DD78C4">
        <w:rPr>
          <w:rFonts w:hAnsi="Times New Roman" w:hint="eastAsia"/>
          <w:color w:val="FF0000"/>
        </w:rPr>
        <w:t>)</w:t>
      </w:r>
      <w:r w:rsidRPr="00DD78C4">
        <w:rPr>
          <w:rFonts w:hAnsi="Times New Roman"/>
          <w:color w:val="FF0000"/>
        </w:rPr>
        <w:t>电源电压</w:t>
      </w:r>
      <w:r w:rsidRPr="00DD78C4">
        <w:rPr>
          <w:rFonts w:hAnsi="Times New Roman"/>
          <w:color w:val="FF0000"/>
        </w:rPr>
        <w:t>U=6V</w:t>
      </w:r>
      <w:r w:rsidRPr="00DD78C4">
        <w:rPr>
          <w:rFonts w:hAnsi="Times New Roman"/>
          <w:color w:val="FF0000"/>
        </w:rPr>
        <w:t>，灯正常发光，所以灯</w:t>
      </w:r>
      <w:r w:rsidRPr="00DD78C4">
        <w:rPr>
          <w:rFonts w:hAnsi="Times New Roman"/>
          <w:color w:val="FF0000"/>
        </w:rPr>
        <w:t>L</w:t>
      </w:r>
      <w:r w:rsidRPr="00DD78C4">
        <w:rPr>
          <w:rFonts w:hAnsi="Times New Roman"/>
          <w:color w:val="FF0000"/>
        </w:rPr>
        <w:t>中的电流</w:t>
      </w:r>
    </w:p>
    <w:p w:rsidR="003D5E3C" w:rsidRPr="00DD78C4" w:rsidRDefault="003D5E3C" w:rsidP="003D5E3C">
      <w:pPr>
        <w:pStyle w:val="DefaultParagraph"/>
        <w:tabs>
          <w:tab w:val="left" w:pos="579"/>
        </w:tabs>
        <w:snapToGrid w:val="0"/>
        <w:spacing w:line="360" w:lineRule="auto"/>
        <w:jc w:val="center"/>
        <w:textAlignment w:val="center"/>
        <w:rPr>
          <w:rFonts w:hAnsi="Times New Roman"/>
          <w:color w:val="FF0000"/>
        </w:rPr>
      </w:pPr>
      <w:r w:rsidRPr="00DD78C4">
        <w:rPr>
          <w:rFonts w:hAnsi="Times New Roman"/>
          <w:color w:val="FF0000"/>
        </w:rPr>
        <w:t>I</w:t>
      </w:r>
      <w:r w:rsidRPr="00DD78C4">
        <w:rPr>
          <w:rFonts w:hAnsi="Times New Roman"/>
          <w:color w:val="FF0000"/>
          <w:szCs w:val="24"/>
          <w:vertAlign w:val="subscript"/>
        </w:rPr>
        <w:t>L</w:t>
      </w:r>
      <w:r w:rsidRPr="00DD78C4">
        <w:rPr>
          <w:rFonts w:hAnsi="Times New Roman"/>
          <w:color w:val="FF0000"/>
        </w:rPr>
        <w:t>=</w:t>
      </w:r>
      <w:r w:rsidRPr="00DD78C4">
        <w:rPr>
          <w:rFonts w:hAnsi="Times New Roman"/>
          <w:color w:val="FF0000"/>
        </w:rPr>
        <w:object w:dxaOrig="980" w:dyaOrig="620">
          <v:shape id="对象 242" o:spid="_x0000_i1041" type="#_x0000_t75" alt="学科网(www.zxxk.com)--教育资源门户，提供试题试卷、教案、课件、教学论文、素材等各类教学资源库下载，还有大量丰富的教学资讯！" style="width:49pt;height:31pt" o:ole="">
            <v:fill o:detectmouseclick="t"/>
            <v:imagedata r:id="rId54" o:title="" chromakey="white" blacklevel="-6553f"/>
          </v:shape>
          <o:OLEObject Type="Embed" ProgID="Equation.DSMT4" ShapeID="对象 242" DrawAspect="Content" ObjectID="_1667241535" r:id="rId55"/>
        </w:object>
      </w:r>
      <w:r w:rsidRPr="00DD78C4">
        <w:rPr>
          <w:rFonts w:hAnsi="Times New Roman"/>
          <w:color w:val="FF0000"/>
        </w:rPr>
        <w:t>=1.5A</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电流表的测干路上的电流，电流表示数</w:t>
      </w:r>
      <w:r w:rsidRPr="00DD78C4">
        <w:rPr>
          <w:rFonts w:hAnsi="Times New Roman"/>
          <w:color w:val="FF0000"/>
        </w:rPr>
        <w:t>I=2.25A</w:t>
      </w:r>
      <w:r w:rsidRPr="00DD78C4">
        <w:rPr>
          <w:rFonts w:hAnsi="Times New Roman"/>
          <w:color w:val="FF0000"/>
        </w:rPr>
        <w:t>，则</w:t>
      </w:r>
      <w:r w:rsidRPr="00DD78C4">
        <w:rPr>
          <w:rFonts w:hAnsi="Times New Roman"/>
          <w:color w:val="FF0000"/>
        </w:rPr>
        <w:t>R</w:t>
      </w:r>
      <w:r w:rsidRPr="00DD78C4">
        <w:rPr>
          <w:rFonts w:hAnsi="Times New Roman"/>
          <w:color w:val="FF0000"/>
        </w:rPr>
        <w:t>中的电流</w:t>
      </w:r>
    </w:p>
    <w:p w:rsidR="003D5E3C" w:rsidRPr="00DD78C4" w:rsidRDefault="003D5E3C" w:rsidP="003D5E3C">
      <w:pPr>
        <w:pStyle w:val="DefaultParagraph"/>
        <w:snapToGrid w:val="0"/>
        <w:spacing w:line="360" w:lineRule="auto"/>
        <w:jc w:val="center"/>
        <w:textAlignment w:val="center"/>
        <w:rPr>
          <w:rFonts w:hAnsi="Times New Roman"/>
          <w:color w:val="FF0000"/>
        </w:rPr>
      </w:pPr>
      <w:r w:rsidRPr="00DD78C4">
        <w:rPr>
          <w:rFonts w:hAnsi="Times New Roman"/>
          <w:color w:val="FF0000"/>
        </w:rPr>
        <w:t>I</w:t>
      </w:r>
      <w:r w:rsidRPr="00DD78C4">
        <w:rPr>
          <w:rFonts w:hAnsi="Times New Roman"/>
          <w:color w:val="FF0000"/>
          <w:szCs w:val="24"/>
          <w:vertAlign w:val="subscript"/>
        </w:rPr>
        <w:t>R</w:t>
      </w:r>
      <w:r w:rsidRPr="00DD78C4">
        <w:rPr>
          <w:rFonts w:hAnsi="Times New Roman"/>
          <w:color w:val="FF0000"/>
        </w:rPr>
        <w:t>=I</w:t>
      </w:r>
      <w:r w:rsidRPr="00DD78C4">
        <w:rPr>
          <w:rFonts w:hAnsi="Times New Roman"/>
          <w:color w:val="FF0000"/>
        </w:rPr>
        <w:t>﹣</w:t>
      </w:r>
      <w:r w:rsidRPr="00DD78C4">
        <w:rPr>
          <w:rFonts w:hAnsi="Times New Roman"/>
          <w:color w:val="FF0000"/>
        </w:rPr>
        <w:t>I</w:t>
      </w:r>
      <w:r w:rsidRPr="00DD78C4">
        <w:rPr>
          <w:rFonts w:hAnsi="Times New Roman"/>
          <w:color w:val="FF0000"/>
          <w:szCs w:val="24"/>
          <w:vertAlign w:val="subscript"/>
        </w:rPr>
        <w:t>L</w:t>
      </w:r>
      <w:r w:rsidRPr="00DD78C4">
        <w:rPr>
          <w:rFonts w:hAnsi="Times New Roman"/>
          <w:color w:val="FF0000"/>
        </w:rPr>
        <w:t>=2.25A</w:t>
      </w:r>
      <w:r w:rsidRPr="00DD78C4">
        <w:rPr>
          <w:rFonts w:hAnsi="Times New Roman"/>
          <w:color w:val="FF0000"/>
        </w:rPr>
        <w:t>﹣</w:t>
      </w:r>
      <w:r w:rsidRPr="00DD78C4">
        <w:rPr>
          <w:rFonts w:hAnsi="Times New Roman"/>
          <w:color w:val="FF0000"/>
        </w:rPr>
        <w:t>1.5A=0.75A</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由</w:t>
      </w:r>
      <w:r w:rsidRPr="00DD78C4">
        <w:rPr>
          <w:rFonts w:hAnsi="Times New Roman"/>
          <w:color w:val="FF0000"/>
        </w:rPr>
        <w:t>I=</w:t>
      </w:r>
      <w:r w:rsidRPr="00DD78C4">
        <w:rPr>
          <w:rFonts w:hAnsi="Times New Roman"/>
          <w:color w:val="FF0000"/>
        </w:rPr>
        <w:object w:dxaOrig="279" w:dyaOrig="580">
          <v:shape id="对象 210" o:spid="_x0000_i1042" type="#_x0000_t75" alt="学科网(www.zxxk.com)--教育资源门户，提供试题试卷、教案、课件、教学论文、素材等各类教学资源库下载，还有大量丰富的教学资讯！" style="width:13.95pt;height:29pt" o:ole="">
            <v:fill o:detectmouseclick="t"/>
            <v:imagedata r:id="rId56" o:title="" chromakey="white" blacklevel="-6553f"/>
          </v:shape>
          <o:OLEObject Type="Embed" ProgID="Equation.DSMT4" ShapeID="对象 210" DrawAspect="Content" ObjectID="_1667241536" r:id="rId57"/>
        </w:object>
      </w:r>
      <w:r w:rsidRPr="00DD78C4">
        <w:rPr>
          <w:rFonts w:hAnsi="Times New Roman"/>
          <w:color w:val="FF0000"/>
        </w:rPr>
        <w:t>可得，电阻</w:t>
      </w:r>
    </w:p>
    <w:p w:rsidR="003D5E3C" w:rsidRPr="00DD78C4" w:rsidRDefault="003D5E3C" w:rsidP="003D5E3C">
      <w:pPr>
        <w:pStyle w:val="DefaultParagraph"/>
        <w:snapToGrid w:val="0"/>
        <w:spacing w:line="360" w:lineRule="auto"/>
        <w:jc w:val="center"/>
        <w:textAlignment w:val="center"/>
        <w:rPr>
          <w:rFonts w:hAnsi="Times New Roman"/>
          <w:color w:val="FF0000"/>
        </w:rPr>
      </w:pPr>
      <w:r w:rsidRPr="00DD78C4">
        <w:rPr>
          <w:rFonts w:hAnsi="Times New Roman"/>
          <w:color w:val="FF0000"/>
        </w:rPr>
        <w:t>R=</w:t>
      </w:r>
      <w:r w:rsidRPr="00DD78C4">
        <w:rPr>
          <w:rFonts w:hAnsi="Times New Roman"/>
          <w:color w:val="FF0000"/>
        </w:rPr>
        <w:object w:dxaOrig="1140" w:dyaOrig="639">
          <v:shape id="对象 211" o:spid="_x0000_i1043" type="#_x0000_t75" alt="学科网(www.zxxk.com)--教育资源门户，提供试题试卷、教案、课件、教学论文、素材等各类教学资源库下载，还有大量丰富的教学资讯！" style="width:57pt;height:31.95pt" o:ole="">
            <v:fill o:detectmouseclick="t"/>
            <v:imagedata r:id="rId58" o:title="" chromakey="white" blacklevel="-6553f"/>
          </v:shape>
          <o:OLEObject Type="Embed" ProgID="Equation.DSMT4" ShapeID="对象 211" DrawAspect="Content" ObjectID="_1667241537" r:id="rId59"/>
        </w:object>
      </w:r>
      <w:r w:rsidRPr="00DD78C4">
        <w:rPr>
          <w:rFonts w:hAnsi="Times New Roman"/>
          <w:color w:val="FF0000"/>
        </w:rPr>
        <w:t>=8Ω</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hint="eastAsia"/>
          <w:color w:val="FF0000"/>
        </w:rPr>
        <w:t>(</w:t>
      </w:r>
      <w:r w:rsidRPr="00DD78C4">
        <w:rPr>
          <w:rFonts w:hAnsi="Times New Roman"/>
          <w:color w:val="FF0000"/>
        </w:rPr>
        <w:t>2</w:t>
      </w:r>
      <w:r w:rsidRPr="00DD78C4">
        <w:rPr>
          <w:rFonts w:hAnsi="Times New Roman" w:hint="eastAsia"/>
          <w:color w:val="FF0000"/>
        </w:rPr>
        <w:t>)</w:t>
      </w:r>
      <w:r w:rsidRPr="00DD78C4">
        <w:rPr>
          <w:rFonts w:hAnsi="Times New Roman"/>
          <w:color w:val="FF0000"/>
        </w:rPr>
        <w:t>由</w:t>
      </w:r>
      <w:r w:rsidRPr="00DD78C4">
        <w:rPr>
          <w:rFonts w:hAnsi="Times New Roman"/>
          <w:color w:val="FF0000"/>
        </w:rPr>
        <w:t>P=</w:t>
      </w:r>
      <w:r w:rsidRPr="00DD78C4">
        <w:rPr>
          <w:rFonts w:hAnsi="Times New Roman"/>
          <w:color w:val="FF0000"/>
        </w:rPr>
        <w:object w:dxaOrig="380" w:dyaOrig="660">
          <v:shape id="对象 212" o:spid="_x0000_i1044" type="#_x0000_t75" alt="学科网(www.zxxk.com)--教育资源门户，提供试题试卷、教案、课件、教学论文、素材等各类教学资源库下载，还有大量丰富的教学资讯！" style="width:19pt;height:33pt" o:ole="">
            <v:fill o:detectmouseclick="t"/>
            <v:imagedata r:id="rId60" o:title="" chromakey="white" blacklevel="-6553f"/>
          </v:shape>
          <o:OLEObject Type="Embed" ProgID="Equation.DSMT4" ShapeID="对象 212" DrawAspect="Content" ObjectID="_1667241538" r:id="rId61"/>
        </w:object>
      </w:r>
      <w:r w:rsidRPr="00DD78C4">
        <w:rPr>
          <w:rFonts w:hAnsi="Times New Roman"/>
          <w:color w:val="FF0000"/>
        </w:rPr>
        <w:t>可得，灯泡的电阻</w:t>
      </w:r>
    </w:p>
    <w:p w:rsidR="003D5E3C" w:rsidRPr="00DD78C4" w:rsidRDefault="003D5E3C" w:rsidP="003D5E3C">
      <w:pPr>
        <w:pStyle w:val="DefaultParagraph"/>
        <w:snapToGrid w:val="0"/>
        <w:spacing w:line="360" w:lineRule="auto"/>
        <w:jc w:val="center"/>
        <w:textAlignment w:val="center"/>
        <w:rPr>
          <w:rFonts w:hAnsi="Times New Roman" w:hint="eastAsia"/>
          <w:color w:val="FF0000"/>
        </w:rPr>
      </w:pPr>
      <w:r w:rsidRPr="00DD78C4">
        <w:rPr>
          <w:rFonts w:hAnsi="Times New Roman"/>
          <w:color w:val="FF0000"/>
        </w:rPr>
        <w:object w:dxaOrig="1960" w:dyaOrig="800">
          <v:shape id="对象 243" o:spid="_x0000_i1045" type="#_x0000_t75" alt="学科网(www.zxxk.com)--教育资源门户，提供试题试卷、教案、课件、教学论文、素材等各类教学资源库下载，还有大量丰富的教学资讯！" style="width:98pt;height:40pt" o:ole="">
            <v:fill o:detectmouseclick="t"/>
            <v:imagedata r:id="rId62" o:title="" chromakey="white" blacklevel="-6553f"/>
          </v:shape>
          <o:OLEObject Type="Embed" ProgID="Equation.DSMT4" ShapeID="对象 243" DrawAspect="Content" ObjectID="_1667241539" r:id="rId63"/>
        </w:object>
      </w:r>
      <w:r w:rsidRPr="00DD78C4">
        <w:rPr>
          <w:rFonts w:hAnsi="Times New Roman"/>
          <w:color w:val="FF0000"/>
        </w:rPr>
        <w:t>=4Ω</w:t>
      </w:r>
      <w:r w:rsidRPr="00DD78C4">
        <w:rPr>
          <w:rFonts w:hAnsi="Times New Roman"/>
          <w:color w:val="FF0000"/>
        </w:rPr>
        <w:t>，</w:t>
      </w:r>
      <w:r w:rsidRPr="00DD78C4">
        <w:rPr>
          <w:rFonts w:hAnsi="Times New Roman" w:hint="eastAsia"/>
          <w:color w:val="FF0000"/>
        </w:rPr>
        <w:t>=</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灯</w:t>
      </w:r>
      <w:r w:rsidRPr="00DD78C4">
        <w:rPr>
          <w:rFonts w:hAnsi="Times New Roman"/>
          <w:color w:val="FF0000"/>
        </w:rPr>
        <w:t>L</w:t>
      </w:r>
      <w:r w:rsidRPr="00DD78C4">
        <w:rPr>
          <w:rFonts w:hAnsi="Times New Roman"/>
          <w:color w:val="FF0000"/>
        </w:rPr>
        <w:t>和电阻</w:t>
      </w:r>
      <w:r w:rsidRPr="00DD78C4">
        <w:rPr>
          <w:rFonts w:hAnsi="Times New Roman"/>
          <w:color w:val="FF0000"/>
        </w:rPr>
        <w:t>R</w:t>
      </w:r>
      <w:r w:rsidRPr="00DD78C4">
        <w:rPr>
          <w:rFonts w:hAnsi="Times New Roman"/>
          <w:color w:val="FF0000"/>
        </w:rPr>
        <w:t>串联，电路中的电流</w:t>
      </w:r>
    </w:p>
    <w:p w:rsidR="003D5E3C" w:rsidRPr="00DD78C4" w:rsidRDefault="003D5E3C" w:rsidP="003D5E3C">
      <w:pPr>
        <w:pStyle w:val="DefaultParagraph"/>
        <w:snapToGrid w:val="0"/>
        <w:spacing w:line="360" w:lineRule="auto"/>
        <w:jc w:val="center"/>
        <w:textAlignment w:val="center"/>
        <w:rPr>
          <w:rFonts w:hAnsi="Times New Roman"/>
          <w:color w:val="FF0000"/>
        </w:rPr>
      </w:pPr>
      <w:r w:rsidRPr="00DD78C4">
        <w:rPr>
          <w:rFonts w:hAnsi="Times New Roman"/>
          <w:color w:val="FF0000"/>
        </w:rPr>
        <w:t>I=</w:t>
      </w:r>
      <w:r w:rsidRPr="00DD78C4">
        <w:rPr>
          <w:rFonts w:hAnsi="Times New Roman"/>
          <w:color w:val="FF0000"/>
        </w:rPr>
        <w:object w:dxaOrig="2460" w:dyaOrig="660">
          <v:shape id="对象 214" o:spid="_x0000_i1046" type="#_x0000_t75" alt="学科网(www.zxxk.com)--教育资源门户，提供试题试卷、教案、课件、教学论文、素材等各类教学资源库下载，还有大量丰富的教学资讯！" style="width:123pt;height:33pt" o:ole="">
            <v:fill o:detectmouseclick="t"/>
            <v:imagedata r:id="rId64" o:title="" chromakey="white" blacklevel="-6553f"/>
          </v:shape>
          <o:OLEObject Type="Embed" ProgID="Equation.DSMT4" ShapeID="对象 214" DrawAspect="Content" ObjectID="_1667241540" r:id="rId65"/>
        </w:object>
      </w:r>
      <w:r w:rsidRPr="00DD78C4">
        <w:rPr>
          <w:rFonts w:hAnsi="Times New Roman"/>
          <w:color w:val="FF0000"/>
        </w:rPr>
        <w:t>=0.5A</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color w:val="FF0000"/>
        </w:rPr>
        <w:t>灯的实际功率</w:t>
      </w:r>
    </w:p>
    <w:p w:rsidR="003D5E3C" w:rsidRPr="00DD78C4" w:rsidRDefault="003D5E3C" w:rsidP="003D5E3C">
      <w:pPr>
        <w:pStyle w:val="DefaultParagraph"/>
        <w:snapToGrid w:val="0"/>
        <w:spacing w:line="360" w:lineRule="auto"/>
        <w:jc w:val="center"/>
        <w:textAlignment w:val="center"/>
        <w:rPr>
          <w:rFonts w:hAnsi="Times New Roman"/>
          <w:color w:val="FF0000"/>
        </w:rPr>
      </w:pPr>
      <w:r w:rsidRPr="00DD78C4">
        <w:rPr>
          <w:rFonts w:hAnsi="Times New Roman"/>
          <w:color w:val="FF0000"/>
        </w:rPr>
        <w:t>P</w:t>
      </w:r>
      <w:r w:rsidRPr="00DD78C4">
        <w:rPr>
          <w:rFonts w:hAnsi="Times New Roman"/>
          <w:color w:val="FF0000"/>
          <w:szCs w:val="24"/>
          <w:vertAlign w:val="subscript"/>
        </w:rPr>
        <w:t>实</w:t>
      </w:r>
      <w:r w:rsidRPr="00DD78C4">
        <w:rPr>
          <w:rFonts w:hAnsi="Times New Roman"/>
          <w:color w:val="FF0000"/>
        </w:rPr>
        <w:t>=I</w:t>
      </w:r>
      <w:r w:rsidRPr="00DD78C4">
        <w:rPr>
          <w:rFonts w:hAnsi="Times New Roman"/>
          <w:color w:val="FF0000"/>
          <w:szCs w:val="24"/>
          <w:vertAlign w:val="superscript"/>
        </w:rPr>
        <w:t>2</w:t>
      </w:r>
      <w:r w:rsidRPr="00DD78C4">
        <w:rPr>
          <w:rFonts w:hAnsi="Times New Roman"/>
          <w:color w:val="FF0000"/>
        </w:rPr>
        <w:t>R</w:t>
      </w:r>
      <w:r w:rsidRPr="00DD78C4">
        <w:rPr>
          <w:rFonts w:hAnsi="Times New Roman"/>
          <w:color w:val="FF0000"/>
          <w:szCs w:val="24"/>
          <w:vertAlign w:val="subscript"/>
        </w:rPr>
        <w:t>L</w:t>
      </w:r>
      <w:r w:rsidRPr="00DD78C4">
        <w:rPr>
          <w:rFonts w:hAnsi="Times New Roman"/>
          <w:color w:val="FF0000"/>
        </w:rPr>
        <w:t>=</w:t>
      </w:r>
      <w:r w:rsidRPr="00DD78C4">
        <w:rPr>
          <w:rFonts w:hAnsi="Times New Roman" w:hint="eastAsia"/>
          <w:color w:val="FF0000"/>
        </w:rPr>
        <w:t>(</w:t>
      </w:r>
      <w:r w:rsidRPr="00DD78C4">
        <w:rPr>
          <w:rFonts w:hAnsi="Times New Roman"/>
          <w:color w:val="FF0000"/>
        </w:rPr>
        <w:t>0.5A</w:t>
      </w:r>
      <w:r w:rsidRPr="00DD78C4">
        <w:rPr>
          <w:rFonts w:hAnsi="Times New Roman" w:hint="eastAsia"/>
          <w:color w:val="FF0000"/>
        </w:rPr>
        <w:t>)</w:t>
      </w:r>
      <w:r w:rsidRPr="00DD78C4">
        <w:rPr>
          <w:rFonts w:hAnsi="Times New Roman"/>
          <w:color w:val="FF0000"/>
          <w:szCs w:val="24"/>
          <w:vertAlign w:val="superscript"/>
        </w:rPr>
        <w:t>2</w:t>
      </w:r>
      <w:r w:rsidRPr="00DD78C4">
        <w:rPr>
          <w:rFonts w:hAnsi="Times New Roman"/>
          <w:color w:val="FF0000"/>
        </w:rPr>
        <w:t>×4Ω=1W</w:t>
      </w:r>
    </w:p>
    <w:p w:rsidR="003D5E3C" w:rsidRPr="00DD78C4" w:rsidRDefault="003D5E3C" w:rsidP="003D5E3C">
      <w:pPr>
        <w:pStyle w:val="DefaultParagraph"/>
        <w:snapToGrid w:val="0"/>
        <w:spacing w:line="360" w:lineRule="auto"/>
        <w:textAlignment w:val="center"/>
        <w:rPr>
          <w:rFonts w:hAnsi="Times New Roman"/>
          <w:color w:val="FF0000"/>
        </w:rPr>
      </w:pPr>
      <w:r w:rsidRPr="00DD78C4">
        <w:rPr>
          <w:rFonts w:hAnsi="Times New Roman" w:hint="eastAsia"/>
          <w:color w:val="FF0000"/>
        </w:rPr>
        <w:t>答：</w:t>
      </w:r>
      <w:r w:rsidRPr="00DD78C4">
        <w:rPr>
          <w:rFonts w:hAnsi="Times New Roman" w:hint="eastAsia"/>
          <w:color w:val="FF0000"/>
        </w:rPr>
        <w:t>(</w:t>
      </w:r>
      <w:r w:rsidRPr="00DD78C4">
        <w:rPr>
          <w:rFonts w:hAnsi="Times New Roman"/>
          <w:color w:val="FF0000"/>
        </w:rPr>
        <w:t>1</w:t>
      </w:r>
      <w:r w:rsidRPr="00DD78C4">
        <w:rPr>
          <w:rFonts w:hAnsi="Times New Roman" w:hint="eastAsia"/>
          <w:color w:val="FF0000"/>
        </w:rPr>
        <w:t>)</w:t>
      </w:r>
      <w:r w:rsidRPr="00DD78C4">
        <w:rPr>
          <w:rFonts w:hAnsi="Times New Roman"/>
          <w:color w:val="FF0000"/>
        </w:rPr>
        <w:t>求</w:t>
      </w:r>
      <w:r w:rsidRPr="00DD78C4">
        <w:rPr>
          <w:rFonts w:hAnsi="Times New Roman"/>
          <w:color w:val="FF0000"/>
        </w:rPr>
        <w:t>R</w:t>
      </w:r>
      <w:r w:rsidRPr="00DD78C4">
        <w:rPr>
          <w:rFonts w:hAnsi="Times New Roman"/>
          <w:color w:val="FF0000"/>
        </w:rPr>
        <w:t>的阻值</w:t>
      </w:r>
      <w:r w:rsidRPr="00DD78C4">
        <w:rPr>
          <w:rFonts w:hAnsi="Times New Roman" w:hint="eastAsia"/>
          <w:color w:val="FF0000"/>
        </w:rPr>
        <w:t>为</w:t>
      </w:r>
      <w:r w:rsidRPr="00DD78C4">
        <w:rPr>
          <w:rFonts w:hAnsi="Times New Roman" w:hint="eastAsia"/>
          <w:color w:val="FF0000"/>
        </w:rPr>
        <w:t>8</w:t>
      </w:r>
      <w:r w:rsidRPr="00DD78C4">
        <w:rPr>
          <w:rFonts w:hAnsi="Times New Roman" w:hint="eastAsia"/>
          <w:color w:val="FF0000"/>
        </w:rPr>
        <w:t>Ω</w:t>
      </w:r>
      <w:r w:rsidRPr="00DD78C4">
        <w:rPr>
          <w:rFonts w:hAnsi="Times New Roman"/>
          <w:color w:val="FF0000"/>
        </w:rPr>
        <w:t>；</w:t>
      </w:r>
    </w:p>
    <w:p w:rsidR="003D5E3C" w:rsidRPr="00DD78C4" w:rsidRDefault="003D5E3C" w:rsidP="003D5E3C">
      <w:pPr>
        <w:pStyle w:val="DefaultParagraph"/>
        <w:snapToGrid w:val="0"/>
        <w:spacing w:line="360" w:lineRule="auto"/>
        <w:textAlignment w:val="center"/>
        <w:rPr>
          <w:rFonts w:hAnsi="Times New Roman" w:hint="eastAsia"/>
          <w:color w:val="FF0000"/>
        </w:rPr>
      </w:pPr>
      <w:r w:rsidRPr="00DD78C4">
        <w:rPr>
          <w:rFonts w:hAnsi="Times New Roman" w:hint="eastAsia"/>
          <w:color w:val="FF0000"/>
        </w:rPr>
        <w:t>(</w:t>
      </w:r>
      <w:r w:rsidRPr="00DD78C4">
        <w:rPr>
          <w:rFonts w:hAnsi="Times New Roman"/>
          <w:color w:val="FF0000"/>
        </w:rPr>
        <w:t>2</w:t>
      </w:r>
      <w:r w:rsidRPr="00DD78C4">
        <w:rPr>
          <w:rFonts w:hAnsi="Times New Roman" w:hint="eastAsia"/>
          <w:color w:val="FF0000"/>
        </w:rPr>
        <w:t>)</w:t>
      </w:r>
      <w:r w:rsidRPr="00DD78C4">
        <w:rPr>
          <w:rFonts w:hAnsi="Times New Roman"/>
          <w:color w:val="FF0000"/>
        </w:rPr>
        <w:t>若将灯</w:t>
      </w:r>
      <w:r w:rsidRPr="00DD78C4">
        <w:rPr>
          <w:rFonts w:hAnsi="Times New Roman"/>
          <w:color w:val="FF0000"/>
        </w:rPr>
        <w:t>L</w:t>
      </w:r>
      <w:r w:rsidRPr="00DD78C4">
        <w:rPr>
          <w:rFonts w:hAnsi="Times New Roman"/>
          <w:color w:val="FF0000"/>
        </w:rPr>
        <w:t>和电阻</w:t>
      </w:r>
      <w:r w:rsidRPr="00DD78C4">
        <w:rPr>
          <w:rFonts w:hAnsi="Times New Roman"/>
          <w:color w:val="FF0000"/>
        </w:rPr>
        <w:t>R</w:t>
      </w:r>
      <w:r w:rsidRPr="00DD78C4">
        <w:rPr>
          <w:rFonts w:hAnsi="Times New Roman"/>
          <w:color w:val="FF0000"/>
        </w:rPr>
        <w:t>串联在电路中，电源电压不变，求灯</w:t>
      </w:r>
      <w:r w:rsidRPr="00DD78C4">
        <w:rPr>
          <w:rFonts w:hAnsi="Times New Roman"/>
          <w:color w:val="FF0000"/>
        </w:rPr>
        <w:t>L</w:t>
      </w:r>
      <w:r w:rsidRPr="00DD78C4">
        <w:rPr>
          <w:rFonts w:hAnsi="Times New Roman"/>
          <w:color w:val="FF0000"/>
        </w:rPr>
        <w:t>的实际功率是</w:t>
      </w:r>
      <w:r w:rsidRPr="00DD78C4">
        <w:rPr>
          <w:rFonts w:hAnsi="Times New Roman" w:hint="eastAsia"/>
          <w:color w:val="FF0000"/>
        </w:rPr>
        <w:t>1W</w:t>
      </w:r>
      <w:r w:rsidRPr="00DD78C4">
        <w:rPr>
          <w:rFonts w:hAnsi="Times New Roman" w:hint="eastAsia"/>
          <w:color w:val="FF0000"/>
        </w:rPr>
        <w:t>。</w:t>
      </w:r>
    </w:p>
    <w:p w:rsidR="003D5E3C" w:rsidRPr="00DD78C4" w:rsidRDefault="003D5E3C" w:rsidP="003D5E3C">
      <w:pPr>
        <w:spacing w:line="360" w:lineRule="auto"/>
        <w:rPr>
          <w:color w:val="000000"/>
          <w:szCs w:val="21"/>
        </w:rPr>
      </w:pPr>
      <w:r>
        <w:rPr>
          <w:noProof/>
          <w:kern w:val="0"/>
          <w:szCs w:val="21"/>
        </w:rPr>
        <w:drawing>
          <wp:inline distT="0" distB="0" distL="0" distR="0">
            <wp:extent cx="523875" cy="21907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4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a:effectLst/>
                  </pic:spPr>
                </pic:pic>
              </a:graphicData>
            </a:graphic>
          </wp:inline>
        </w:drawing>
      </w:r>
      <w:r w:rsidRPr="00DD78C4">
        <w:rPr>
          <w:color w:val="000000"/>
          <w:szCs w:val="21"/>
        </w:rPr>
        <w:t>1</w:t>
      </w:r>
      <w:r w:rsidRPr="00DD78C4">
        <w:rPr>
          <w:color w:val="000000"/>
          <w:szCs w:val="21"/>
        </w:rPr>
        <w:t>、实际电压、实际功率与额定电压、额定功率：</w:t>
      </w:r>
    </w:p>
    <w:p w:rsidR="003D5E3C" w:rsidRPr="00DD78C4" w:rsidRDefault="003D5E3C" w:rsidP="003D5E3C">
      <w:pPr>
        <w:spacing w:line="360" w:lineRule="auto"/>
        <w:textAlignment w:val="center"/>
        <w:rPr>
          <w:color w:val="000000"/>
          <w:szCs w:val="21"/>
        </w:rPr>
      </w:pPr>
      <w:r w:rsidRPr="00DD78C4">
        <w:rPr>
          <w:color w:val="000000"/>
          <w:szCs w:val="21"/>
        </w:rPr>
        <w:t>当</w:t>
      </w:r>
      <w:r>
        <w:rPr>
          <w:noProof/>
          <w:color w:val="000000"/>
          <w:szCs w:val="21"/>
        </w:rPr>
        <w:drawing>
          <wp:inline distT="0" distB="0" distL="0" distR="0">
            <wp:extent cx="609600" cy="23812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66" r:link="rId6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a:effectLst/>
                  </pic:spPr>
                </pic:pic>
              </a:graphicData>
            </a:graphic>
          </wp:inline>
        </w:drawing>
      </w:r>
      <w:r w:rsidRPr="00DD78C4">
        <w:rPr>
          <w:color w:val="000000"/>
          <w:szCs w:val="21"/>
        </w:rPr>
        <w:t>时，</w:t>
      </w:r>
      <w:r>
        <w:rPr>
          <w:noProof/>
          <w:color w:val="000000"/>
          <w:szCs w:val="21"/>
        </w:rPr>
        <w:drawing>
          <wp:inline distT="0" distB="0" distL="0" distR="0">
            <wp:extent cx="533400" cy="2381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68" r:link="rId6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a:effectLst/>
                  </pic:spPr>
                </pic:pic>
              </a:graphicData>
            </a:graphic>
          </wp:inline>
        </w:drawing>
      </w:r>
      <w:r w:rsidRPr="00DD78C4">
        <w:rPr>
          <w:color w:val="000000"/>
          <w:szCs w:val="21"/>
        </w:rPr>
        <w:t>，用电器正常工作。</w:t>
      </w:r>
    </w:p>
    <w:p w:rsidR="003D5E3C" w:rsidRPr="00DD78C4" w:rsidRDefault="003D5E3C" w:rsidP="003D5E3C">
      <w:pPr>
        <w:spacing w:line="360" w:lineRule="auto"/>
        <w:textAlignment w:val="center"/>
        <w:rPr>
          <w:color w:val="000000"/>
          <w:szCs w:val="21"/>
        </w:rPr>
      </w:pPr>
      <w:r w:rsidRPr="00DD78C4">
        <w:rPr>
          <w:color w:val="000000"/>
          <w:szCs w:val="21"/>
        </w:rPr>
        <w:t>当</w:t>
      </w:r>
      <w:r>
        <w:rPr>
          <w:noProof/>
          <w:color w:val="000000"/>
          <w:szCs w:val="21"/>
        </w:rPr>
        <w:drawing>
          <wp:inline distT="0" distB="0" distL="0" distR="0">
            <wp:extent cx="600075" cy="23812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70" r:link="rId7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a:effectLst/>
                  </pic:spPr>
                </pic:pic>
              </a:graphicData>
            </a:graphic>
          </wp:inline>
        </w:drawing>
      </w:r>
      <w:r w:rsidRPr="00DD78C4">
        <w:rPr>
          <w:color w:val="000000"/>
          <w:szCs w:val="21"/>
        </w:rPr>
        <w:t>时，</w:t>
      </w:r>
      <w:r>
        <w:rPr>
          <w:noProof/>
          <w:color w:val="000000"/>
          <w:szCs w:val="21"/>
        </w:rPr>
        <w:drawing>
          <wp:inline distT="0" distB="0" distL="0" distR="0">
            <wp:extent cx="533400" cy="23812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72" r:link="rId7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a:effectLst/>
                  </pic:spPr>
                </pic:pic>
              </a:graphicData>
            </a:graphic>
          </wp:inline>
        </w:drawing>
      </w:r>
      <w:r w:rsidRPr="00DD78C4">
        <w:rPr>
          <w:color w:val="000000"/>
          <w:szCs w:val="21"/>
        </w:rPr>
        <w:t>，用电器不能正常工作，有时会损坏用电器。</w:t>
      </w:r>
    </w:p>
    <w:p w:rsidR="003D5E3C" w:rsidRPr="00DD78C4" w:rsidRDefault="003D5E3C" w:rsidP="003D5E3C">
      <w:pPr>
        <w:spacing w:line="360" w:lineRule="auto"/>
        <w:textAlignment w:val="center"/>
        <w:rPr>
          <w:color w:val="000000"/>
          <w:szCs w:val="21"/>
        </w:rPr>
      </w:pPr>
      <w:r w:rsidRPr="00DD78C4">
        <w:rPr>
          <w:color w:val="000000"/>
          <w:szCs w:val="21"/>
        </w:rPr>
        <w:t>当</w:t>
      </w:r>
      <w:r>
        <w:rPr>
          <w:noProof/>
          <w:color w:val="000000"/>
          <w:szCs w:val="21"/>
        </w:rPr>
        <w:drawing>
          <wp:inline distT="0" distB="0" distL="0" distR="0">
            <wp:extent cx="609600" cy="23812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74" r:link="rId7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a:effectLst/>
                  </pic:spPr>
                </pic:pic>
              </a:graphicData>
            </a:graphic>
          </wp:inline>
        </w:drawing>
      </w:r>
      <w:r w:rsidRPr="00DD78C4">
        <w:rPr>
          <w:color w:val="000000"/>
          <w:szCs w:val="21"/>
        </w:rPr>
        <w:t>时，</w:t>
      </w:r>
      <w:r>
        <w:rPr>
          <w:noProof/>
          <w:color w:val="000000"/>
          <w:szCs w:val="21"/>
        </w:rPr>
        <w:drawing>
          <wp:inline distT="0" distB="0" distL="0" distR="0">
            <wp:extent cx="533400" cy="23812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76" r:link="rId7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a:effectLst/>
                  </pic:spPr>
                </pic:pic>
              </a:graphicData>
            </a:graphic>
          </wp:inline>
        </w:drawing>
      </w:r>
      <w:r w:rsidRPr="00DD78C4">
        <w:rPr>
          <w:color w:val="000000"/>
          <w:szCs w:val="21"/>
        </w:rPr>
        <w:t>，长期使用会影响用电器的寿命。</w:t>
      </w:r>
    </w:p>
    <w:p w:rsidR="003D5E3C" w:rsidRPr="00DD78C4" w:rsidRDefault="003D5E3C" w:rsidP="003D5E3C">
      <w:pPr>
        <w:spacing w:line="360" w:lineRule="auto"/>
        <w:textAlignment w:val="center"/>
        <w:rPr>
          <w:color w:val="000000"/>
          <w:szCs w:val="21"/>
        </w:rPr>
      </w:pPr>
      <w:r w:rsidRPr="00DD78C4">
        <w:rPr>
          <w:color w:val="000000"/>
          <w:szCs w:val="21"/>
        </w:rPr>
        <w:t>2</w:t>
      </w:r>
      <w:r w:rsidRPr="00DD78C4">
        <w:rPr>
          <w:color w:val="000000"/>
          <w:szCs w:val="21"/>
        </w:rPr>
        <w:t>、对某一用电器而言，额定电压和额定功率只有一个，而实际电压和实际功率却有无数个。</w:t>
      </w:r>
      <w:r w:rsidRPr="00DD78C4">
        <w:rPr>
          <w:color w:val="000000"/>
          <w:szCs w:val="21"/>
        </w:rPr>
        <w:lastRenderedPageBreak/>
        <w:t>灯泡的亮</w:t>
      </w:r>
    </w:p>
    <w:p w:rsidR="003D5E3C" w:rsidRPr="00DD78C4" w:rsidRDefault="003D5E3C" w:rsidP="003D5E3C">
      <w:pPr>
        <w:spacing w:line="360" w:lineRule="auto"/>
        <w:textAlignment w:val="center"/>
        <w:rPr>
          <w:color w:val="000000"/>
          <w:szCs w:val="21"/>
        </w:rPr>
      </w:pPr>
      <w:r w:rsidRPr="00DD78C4">
        <w:rPr>
          <w:color w:val="000000"/>
          <w:szCs w:val="21"/>
        </w:rPr>
        <w:t>度是由它的实际功率决定的。</w:t>
      </w:r>
    </w:p>
    <w:p w:rsidR="003D5E3C" w:rsidRPr="00DD78C4" w:rsidRDefault="003D5E3C" w:rsidP="003D5E3C">
      <w:pPr>
        <w:spacing w:line="360" w:lineRule="auto"/>
        <w:textAlignment w:val="center"/>
        <w:rPr>
          <w:kern w:val="0"/>
          <w:szCs w:val="21"/>
        </w:rPr>
      </w:pPr>
      <w:r w:rsidRPr="00DD78C4">
        <w:rPr>
          <w:color w:val="000000"/>
          <w:szCs w:val="21"/>
        </w:rPr>
        <w:t>3</w:t>
      </w:r>
      <w:r w:rsidRPr="00DD78C4">
        <w:rPr>
          <w:color w:val="000000"/>
          <w:szCs w:val="21"/>
        </w:rPr>
        <w:t>、若不考虑温度对用电器电阻的影响，则有</w:t>
      </w:r>
      <w:r>
        <w:rPr>
          <w:noProof/>
          <w:color w:val="000000"/>
          <w:szCs w:val="21"/>
        </w:rPr>
        <w:drawing>
          <wp:inline distT="0" distB="0" distL="0" distR="0">
            <wp:extent cx="838200" cy="53340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78" r:link="rId7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a:effectLst/>
                  </pic:spPr>
                </pic:pic>
              </a:graphicData>
            </a:graphic>
          </wp:inline>
        </w:drawing>
      </w:r>
      <w:r w:rsidRPr="00DD78C4">
        <w:rPr>
          <w:color w:val="000000"/>
          <w:szCs w:val="21"/>
        </w:rPr>
        <w:t>，即电阻一定时，实际电压是额定电压的</w:t>
      </w:r>
      <w:r w:rsidRPr="00DD78C4">
        <w:rPr>
          <w:color w:val="000000"/>
          <w:szCs w:val="21"/>
        </w:rPr>
        <w:t>n</w:t>
      </w:r>
      <w:r w:rsidRPr="00DD78C4">
        <w:rPr>
          <w:color w:val="000000"/>
          <w:szCs w:val="21"/>
        </w:rPr>
        <w:t>倍，则实际电流也是额定电流的</w:t>
      </w:r>
      <w:r w:rsidRPr="00DD78C4">
        <w:rPr>
          <w:color w:val="000000"/>
          <w:szCs w:val="21"/>
        </w:rPr>
        <w:t>n</w:t>
      </w:r>
      <w:r w:rsidRPr="00DD78C4">
        <w:rPr>
          <w:color w:val="000000"/>
          <w:szCs w:val="21"/>
        </w:rPr>
        <w:t>倍，实际功率是额定功率的</w:t>
      </w:r>
      <w:r w:rsidRPr="00DD78C4">
        <w:rPr>
          <w:color w:val="000000"/>
          <w:szCs w:val="21"/>
        </w:rPr>
        <w:t>n</w:t>
      </w:r>
      <w:r w:rsidRPr="00DD78C4">
        <w:rPr>
          <w:color w:val="000000"/>
          <w:szCs w:val="21"/>
          <w:vertAlign w:val="superscript"/>
        </w:rPr>
        <w:t>2</w:t>
      </w:r>
      <w:r w:rsidRPr="00DD78C4">
        <w:rPr>
          <w:color w:val="000000"/>
          <w:szCs w:val="21"/>
        </w:rPr>
        <w:t>倍。</w:t>
      </w:r>
    </w:p>
    <w:p w:rsidR="003D5E3C" w:rsidRPr="00DD78C4" w:rsidRDefault="003D5E3C" w:rsidP="003D5E3C">
      <w:pPr>
        <w:pStyle w:val="a8"/>
        <w:spacing w:line="360" w:lineRule="auto"/>
        <w:textAlignment w:val="center"/>
        <w:rPr>
          <w:rFonts w:ascii="Times New Roman" w:hAnsi="Times New Roman" w:cs="Times New Roman"/>
          <w:b/>
          <w:kern w:val="0"/>
        </w:rPr>
      </w:pPr>
      <w:r w:rsidRPr="00DD78C4">
        <w:rPr>
          <w:rFonts w:ascii="Times New Roman" w:hAnsi="Times New Roman" w:cs="Times New Roman"/>
          <w:b/>
          <w:kern w:val="0"/>
        </w:rPr>
        <w:t>知识要点三：测量、实验</w:t>
      </w:r>
    </w:p>
    <w:p w:rsidR="003D5E3C" w:rsidRPr="00DD78C4" w:rsidRDefault="003D5E3C" w:rsidP="003D5E3C">
      <w:pPr>
        <w:spacing w:line="360" w:lineRule="auto"/>
        <w:rPr>
          <w:color w:val="0000FF"/>
        </w:rPr>
      </w:pPr>
      <w:r>
        <w:rPr>
          <w:noProof/>
          <w:kern w:val="0"/>
          <w:szCs w:val="21"/>
        </w:rPr>
        <w:drawing>
          <wp:inline distT="0" distB="0" distL="0" distR="0">
            <wp:extent cx="485775" cy="20955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r w:rsidRPr="00DD78C4">
        <w:rPr>
          <w:szCs w:val="21"/>
        </w:rPr>
        <w:t>1.</w:t>
      </w:r>
      <w:r w:rsidRPr="00DD78C4">
        <w:rPr>
          <w:szCs w:val="21"/>
        </w:rPr>
        <w:t>电能表：</w:t>
      </w:r>
    </w:p>
    <w:p w:rsidR="003D5E3C" w:rsidRPr="00DD78C4" w:rsidRDefault="003D5E3C" w:rsidP="003D5E3C">
      <w:pPr>
        <w:widowControl/>
        <w:spacing w:line="360" w:lineRule="auto"/>
        <w:textAlignment w:val="center"/>
        <w:rPr>
          <w:szCs w:val="21"/>
        </w:rPr>
      </w:pPr>
      <w:r w:rsidRPr="00DD78C4">
        <w:rPr>
          <w:rFonts w:hint="eastAsia"/>
          <w:szCs w:val="21"/>
        </w:rPr>
        <w:t>(</w:t>
      </w:r>
      <w:r w:rsidRPr="00DD78C4">
        <w:rPr>
          <w:szCs w:val="21"/>
        </w:rPr>
        <w:t>1</w:t>
      </w:r>
      <w:r w:rsidRPr="00DD78C4">
        <w:rPr>
          <w:rFonts w:hint="eastAsia"/>
          <w:szCs w:val="21"/>
        </w:rPr>
        <w:t>)</w:t>
      </w:r>
      <w:r w:rsidRPr="00DD78C4">
        <w:rPr>
          <w:szCs w:val="21"/>
        </w:rPr>
        <w:t>俗称电度表，用来测量电功，即记录电路消耗电能的仪表。</w:t>
      </w:r>
      <w:r w:rsidRPr="00DD78C4">
        <w:rPr>
          <w:szCs w:val="21"/>
        </w:rPr>
        <w:br/>
      </w:r>
      <w:r w:rsidRPr="00DD78C4">
        <w:rPr>
          <w:rFonts w:hint="eastAsia"/>
          <w:szCs w:val="21"/>
        </w:rPr>
        <w:t>(</w:t>
      </w:r>
      <w:r w:rsidRPr="00DD78C4">
        <w:rPr>
          <w:szCs w:val="21"/>
        </w:rPr>
        <w:t>2</w:t>
      </w:r>
      <w:r w:rsidRPr="00DD78C4">
        <w:rPr>
          <w:rFonts w:hint="eastAsia"/>
          <w:szCs w:val="21"/>
        </w:rPr>
        <w:t>)</w:t>
      </w:r>
      <w:r w:rsidRPr="00DD78C4">
        <w:rPr>
          <w:szCs w:val="21"/>
        </w:rPr>
        <w:t>计算方法：电能表的示数由四位整数和一位小数组成。电能表的计数器上先后两次示数之差，就是这段时间内的用电量。但要注意电能表示数的最后一位是小数。</w:t>
      </w:r>
    </w:p>
    <w:p w:rsidR="003D5E3C" w:rsidRPr="00DD78C4" w:rsidRDefault="003D5E3C" w:rsidP="003D5E3C">
      <w:pPr>
        <w:widowControl/>
        <w:spacing w:line="360" w:lineRule="auto"/>
        <w:textAlignment w:val="center"/>
        <w:rPr>
          <w:color w:val="000000"/>
          <w:szCs w:val="21"/>
        </w:rPr>
      </w:pPr>
      <w:r w:rsidRPr="00DD78C4">
        <w:rPr>
          <w:rFonts w:hint="eastAsia"/>
          <w:szCs w:val="21"/>
        </w:rPr>
        <w:t>(</w:t>
      </w:r>
      <w:r w:rsidRPr="00DD78C4">
        <w:rPr>
          <w:szCs w:val="21"/>
        </w:rPr>
        <w:t>3</w:t>
      </w:r>
      <w:r w:rsidRPr="00DD78C4">
        <w:rPr>
          <w:rFonts w:hint="eastAsia"/>
          <w:szCs w:val="21"/>
        </w:rPr>
        <w:t>)</w:t>
      </w:r>
      <w:r w:rsidRPr="00DD78C4">
        <w:rPr>
          <w:szCs w:val="21"/>
        </w:rPr>
        <w:t>重要参数的意义：</w:t>
      </w:r>
    </w:p>
    <w:p w:rsidR="003D5E3C" w:rsidRPr="00DD78C4" w:rsidRDefault="003D5E3C" w:rsidP="003D5E3C">
      <w:pPr>
        <w:widowControl/>
        <w:spacing w:line="360" w:lineRule="auto"/>
        <w:textAlignment w:val="center"/>
        <w:rPr>
          <w:szCs w:val="21"/>
        </w:rPr>
      </w:pPr>
      <w:r w:rsidRPr="00DD78C4">
        <w:rPr>
          <w:szCs w:val="21"/>
        </w:rPr>
        <w:t>2.</w:t>
      </w:r>
      <w:r w:rsidRPr="00DD78C4">
        <w:rPr>
          <w:szCs w:val="21"/>
        </w:rPr>
        <w:t>测量小灯泡的电功率</w:t>
      </w:r>
    </w:p>
    <w:p w:rsidR="003D5E3C" w:rsidRPr="00DD78C4" w:rsidRDefault="003D5E3C" w:rsidP="003D5E3C">
      <w:pPr>
        <w:pStyle w:val="a8"/>
        <w:spacing w:line="360" w:lineRule="auto"/>
        <w:textAlignment w:val="center"/>
        <w:rPr>
          <w:rFonts w:ascii="Times New Roman" w:hAnsi="Times New Roman" w:cs="Times New Roman"/>
        </w:rPr>
      </w:pPr>
      <w:r w:rsidRPr="00DD78C4">
        <w:rPr>
          <w:rFonts w:ascii="Times New Roman" w:hAnsi="Times New Roman" w:cs="Times New Roman" w:hint="eastAsia"/>
          <w:bCs/>
        </w:rPr>
        <w:t>(</w:t>
      </w:r>
      <w:r w:rsidRPr="00DD78C4">
        <w:rPr>
          <w:rFonts w:ascii="Times New Roman" w:hAnsi="Times New Roman" w:cs="Times New Roman"/>
          <w:bCs/>
        </w:rPr>
        <w:t>1</w:t>
      </w:r>
      <w:r w:rsidRPr="00DD78C4">
        <w:rPr>
          <w:rFonts w:ascii="Times New Roman" w:hAnsi="Times New Roman" w:cs="Times New Roman" w:hint="eastAsia"/>
          <w:bCs/>
        </w:rPr>
        <w:t>)</w:t>
      </w:r>
      <w:r w:rsidRPr="00DD78C4">
        <w:rPr>
          <w:rFonts w:ascii="Times New Roman" w:hAnsi="Times New Roman" w:cs="Times New Roman"/>
          <w:bCs/>
        </w:rPr>
        <w:t>实验原理：</w:t>
      </w:r>
      <w:r>
        <w:rPr>
          <w:rFonts w:ascii="Times New Roman" w:hAnsi="Times New Roman" w:cs="Times New Roman"/>
          <w:b/>
          <w:bCs/>
          <w:noProof/>
        </w:rPr>
        <w:drawing>
          <wp:inline distT="0" distB="0" distL="0" distR="0">
            <wp:extent cx="466725" cy="18097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80" r:link="rId8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a:effectLst/>
                  </pic:spPr>
                </pic:pic>
              </a:graphicData>
            </a:graphic>
          </wp:inline>
        </w:drawing>
      </w:r>
      <w:r w:rsidRPr="00DD78C4">
        <w:rPr>
          <w:rFonts w:ascii="Times New Roman" w:hAnsi="Times New Roman" w:cs="Times New Roman"/>
        </w:rPr>
        <w:br/>
      </w:r>
      <w:r w:rsidRPr="00DD78C4">
        <w:rPr>
          <w:rFonts w:ascii="Times New Roman" w:hAnsi="Times New Roman" w:cs="Times New Roman" w:hint="eastAsia"/>
          <w:bCs/>
        </w:rPr>
        <w:t>(</w:t>
      </w:r>
      <w:r w:rsidRPr="00DD78C4">
        <w:rPr>
          <w:rFonts w:ascii="Times New Roman" w:hAnsi="Times New Roman" w:cs="Times New Roman"/>
          <w:bCs/>
        </w:rPr>
        <w:t>2</w:t>
      </w:r>
      <w:r w:rsidRPr="00DD78C4">
        <w:rPr>
          <w:rFonts w:ascii="Times New Roman" w:hAnsi="Times New Roman" w:cs="Times New Roman" w:hint="eastAsia"/>
          <w:bCs/>
        </w:rPr>
        <w:t>)</w:t>
      </w:r>
      <w:r w:rsidRPr="00DD78C4">
        <w:rPr>
          <w:rFonts w:ascii="Times New Roman" w:hAnsi="Times New Roman" w:cs="Times New Roman"/>
          <w:bCs/>
        </w:rPr>
        <w:t>实验器材：</w:t>
      </w:r>
      <w:r w:rsidRPr="00DD78C4">
        <w:rPr>
          <w:rFonts w:ascii="Times New Roman" w:hAnsi="Times New Roman" w:cs="Times New Roman"/>
        </w:rPr>
        <w:t>电源、电灯泡、电压表、电流表、滑动变阻器、开关、导线若干。</w:t>
      </w:r>
      <w:r w:rsidRPr="00DD78C4">
        <w:rPr>
          <w:rFonts w:ascii="Times New Roman" w:hAnsi="Times New Roman" w:cs="Times New Roman"/>
        </w:rPr>
        <w:br/>
      </w:r>
      <w:r w:rsidRPr="00DD78C4">
        <w:rPr>
          <w:rFonts w:ascii="Times New Roman" w:hAnsi="Times New Roman" w:cs="Times New Roman" w:hint="eastAsia"/>
          <w:bCs/>
        </w:rPr>
        <w:t>(</w:t>
      </w:r>
      <w:r w:rsidRPr="00DD78C4">
        <w:rPr>
          <w:rFonts w:ascii="Times New Roman" w:hAnsi="Times New Roman" w:cs="Times New Roman"/>
          <w:bCs/>
        </w:rPr>
        <w:t>3</w:t>
      </w:r>
      <w:r w:rsidRPr="00DD78C4">
        <w:rPr>
          <w:rFonts w:ascii="Times New Roman" w:hAnsi="Times New Roman" w:cs="Times New Roman" w:hint="eastAsia"/>
          <w:bCs/>
        </w:rPr>
        <w:t>)</w:t>
      </w:r>
      <w:r w:rsidRPr="00DD78C4">
        <w:rPr>
          <w:rFonts w:ascii="Times New Roman" w:hAnsi="Times New Roman" w:cs="Times New Roman"/>
          <w:bCs/>
        </w:rPr>
        <w:t>电路图：</w:t>
      </w:r>
      <w:r w:rsidRPr="00DD78C4">
        <w:rPr>
          <w:rFonts w:ascii="Times New Roman" w:hAnsi="Times New Roman" w:cs="Times New Roman"/>
        </w:rPr>
        <w:t xml:space="preserve"> </w:t>
      </w:r>
    </w:p>
    <w:p w:rsidR="003D5E3C" w:rsidRPr="00DD78C4" w:rsidRDefault="003D5E3C" w:rsidP="003D5E3C">
      <w:pPr>
        <w:pStyle w:val="a8"/>
        <w:spacing w:line="360" w:lineRule="auto"/>
        <w:textAlignment w:val="center"/>
        <w:rPr>
          <w:rFonts w:ascii="Times New Roman" w:hAnsi="Times New Roman" w:cs="Times New Roman"/>
          <w:bCs/>
        </w:rPr>
      </w:pPr>
      <w:r>
        <w:rPr>
          <w:rFonts w:ascii="Times New Roman" w:hAnsi="Times New Roman" w:cs="Times New Roman"/>
          <w:noProof/>
        </w:rPr>
        <w:drawing>
          <wp:inline distT="0" distB="0" distL="0" distR="0">
            <wp:extent cx="1485900" cy="11811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82" r:link="rId8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85900" cy="1181100"/>
                    </a:xfrm>
                    <a:prstGeom prst="rect">
                      <a:avLst/>
                    </a:prstGeom>
                    <a:noFill/>
                    <a:ln>
                      <a:noFill/>
                    </a:ln>
                    <a:effectLst/>
                  </pic:spPr>
                </pic:pic>
              </a:graphicData>
            </a:graphic>
          </wp:inline>
        </w:drawing>
      </w:r>
      <w:r w:rsidRPr="00DD78C4">
        <w:rPr>
          <w:rFonts w:ascii="Times New Roman" w:hAnsi="Times New Roman" w:cs="Times New Roman"/>
        </w:rPr>
        <w:br/>
      </w:r>
      <w:r w:rsidRPr="00DD78C4">
        <w:rPr>
          <w:rFonts w:ascii="Times New Roman" w:hAnsi="Times New Roman" w:cs="Times New Roman" w:hint="eastAsia"/>
          <w:bCs/>
        </w:rPr>
        <w:t>(</w:t>
      </w:r>
      <w:r w:rsidRPr="00DD78C4">
        <w:rPr>
          <w:rFonts w:ascii="Times New Roman" w:hAnsi="Times New Roman" w:cs="Times New Roman"/>
          <w:bCs/>
        </w:rPr>
        <w:t>4</w:t>
      </w:r>
      <w:r w:rsidRPr="00DD78C4">
        <w:rPr>
          <w:rFonts w:ascii="Times New Roman" w:hAnsi="Times New Roman" w:cs="Times New Roman" w:hint="eastAsia"/>
          <w:bCs/>
        </w:rPr>
        <w:t>)</w:t>
      </w:r>
      <w:r w:rsidRPr="00DD78C4">
        <w:rPr>
          <w:rFonts w:ascii="Times New Roman" w:hAnsi="Times New Roman" w:cs="Times New Roman"/>
          <w:bCs/>
        </w:rPr>
        <w:t>实验过程</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1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①</w:t>
      </w:r>
      <w:r w:rsidRPr="00DD78C4">
        <w:rPr>
          <w:rFonts w:ascii="Times New Roman" w:hAnsi="Times New Roman" w:cs="Times New Roman"/>
          <w:color w:val="000000"/>
        </w:rPr>
        <w:fldChar w:fldCharType="end"/>
      </w:r>
      <w:r w:rsidRPr="00DD78C4">
        <w:rPr>
          <w:rFonts w:ascii="Times New Roman" w:hAnsi="Times New Roman" w:cs="Times New Roman"/>
          <w:color w:val="000000"/>
        </w:rPr>
        <w:t>按电路图连接好电路，断开开关，将滑动变阻器的滑片置于阻值最大的位置；</w:t>
      </w:r>
      <w:r w:rsidRPr="00DD78C4">
        <w:rPr>
          <w:rFonts w:ascii="Times New Roman" w:hAnsi="Times New Roman" w:cs="Times New Roman"/>
          <w:color w:val="000000"/>
        </w:rPr>
        <w:br/>
      </w: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2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②</w:t>
      </w:r>
      <w:r w:rsidRPr="00DD78C4">
        <w:rPr>
          <w:rFonts w:ascii="Times New Roman" w:hAnsi="Times New Roman" w:cs="Times New Roman"/>
          <w:color w:val="000000"/>
        </w:rPr>
        <w:fldChar w:fldCharType="end"/>
      </w:r>
      <w:r w:rsidRPr="00DD78C4">
        <w:rPr>
          <w:rFonts w:ascii="Times New Roman" w:hAnsi="Times New Roman" w:cs="Times New Roman"/>
          <w:color w:val="000000"/>
        </w:rPr>
        <w:t>闭合开关，调节滑动变阻器，使灯泡在额定电压下发光，观察电流表和电压表的示数，记录为</w:t>
      </w:r>
      <w:proofErr w:type="spellStart"/>
      <w:r w:rsidRPr="00DD78C4">
        <w:rPr>
          <w:rFonts w:ascii="Times New Roman" w:hAnsi="Times New Roman" w:cs="Times New Roman"/>
          <w:color w:val="000000"/>
        </w:rPr>
        <w:t>I</w:t>
      </w:r>
      <w:r w:rsidRPr="00DD78C4">
        <w:rPr>
          <w:rFonts w:ascii="Times New Roman" w:hAnsi="Times New Roman" w:cs="Times New Roman"/>
          <w:color w:val="000000"/>
          <w:vertAlign w:val="subscript"/>
        </w:rPr>
        <w:t>e</w:t>
      </w:r>
      <w:proofErr w:type="spellEnd"/>
      <w:r w:rsidRPr="00DD78C4">
        <w:rPr>
          <w:rFonts w:ascii="Times New Roman" w:hAnsi="Times New Roman" w:cs="Times New Roman"/>
          <w:color w:val="000000"/>
        </w:rPr>
        <w:t>、</w:t>
      </w:r>
      <w:proofErr w:type="spellStart"/>
      <w:r w:rsidRPr="00DD78C4">
        <w:rPr>
          <w:rFonts w:ascii="Times New Roman" w:hAnsi="Times New Roman" w:cs="Times New Roman"/>
          <w:color w:val="000000"/>
        </w:rPr>
        <w:t>U</w:t>
      </w:r>
      <w:r w:rsidRPr="00DD78C4">
        <w:rPr>
          <w:rFonts w:ascii="Times New Roman" w:hAnsi="Times New Roman" w:cs="Times New Roman"/>
          <w:color w:val="000000"/>
          <w:vertAlign w:val="subscript"/>
        </w:rPr>
        <w:t>e</w:t>
      </w:r>
      <w:proofErr w:type="spellEnd"/>
      <w:r w:rsidRPr="00DD78C4">
        <w:rPr>
          <w:rFonts w:ascii="Times New Roman" w:hAnsi="Times New Roman" w:cs="Times New Roman"/>
          <w:color w:val="000000"/>
        </w:rPr>
        <w:t>，记录小灯泡的亮度；</w:t>
      </w:r>
      <w:r w:rsidRPr="00DD78C4">
        <w:rPr>
          <w:rFonts w:ascii="Times New Roman" w:hAnsi="Times New Roman" w:cs="Times New Roman"/>
          <w:color w:val="000000"/>
        </w:rPr>
        <w:br/>
      </w: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3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③</w:t>
      </w:r>
      <w:r w:rsidRPr="00DD78C4">
        <w:rPr>
          <w:rFonts w:ascii="Times New Roman" w:hAnsi="Times New Roman" w:cs="Times New Roman"/>
          <w:color w:val="000000"/>
        </w:rPr>
        <w:fldChar w:fldCharType="end"/>
      </w:r>
      <w:r w:rsidRPr="00DD78C4">
        <w:rPr>
          <w:rFonts w:ascii="Times New Roman" w:hAnsi="Times New Roman" w:cs="Times New Roman"/>
          <w:color w:val="000000"/>
        </w:rPr>
        <w:t>调节滑动变阻器，使灯泡两端的电压为额定电压的</w:t>
      </w:r>
      <w:r w:rsidRPr="00DD78C4">
        <w:rPr>
          <w:rFonts w:ascii="Times New Roman" w:hAnsi="Times New Roman" w:cs="Times New Roman"/>
          <w:color w:val="000000"/>
        </w:rPr>
        <w:t>1.2</w:t>
      </w:r>
      <w:r w:rsidRPr="00DD78C4">
        <w:rPr>
          <w:rFonts w:ascii="Times New Roman" w:hAnsi="Times New Roman" w:cs="Times New Roman"/>
          <w:color w:val="000000"/>
        </w:rPr>
        <w:t>倍，观察电流表和电压表的示数，记录为</w:t>
      </w:r>
      <w:r w:rsidRPr="00DD78C4">
        <w:rPr>
          <w:rFonts w:ascii="Times New Roman" w:hAnsi="Times New Roman" w:cs="Times New Roman"/>
          <w:color w:val="000000"/>
        </w:rPr>
        <w:t>I</w:t>
      </w:r>
      <w:r w:rsidRPr="00DD78C4">
        <w:rPr>
          <w:rFonts w:ascii="Times New Roman" w:hAnsi="Times New Roman" w:cs="Times New Roman"/>
          <w:color w:val="000000"/>
          <w:vertAlign w:val="subscript"/>
        </w:rPr>
        <w:t>1</w:t>
      </w:r>
      <w:r w:rsidRPr="00DD78C4">
        <w:rPr>
          <w:rFonts w:ascii="Times New Roman" w:hAnsi="Times New Roman" w:cs="Times New Roman"/>
          <w:color w:val="000000"/>
        </w:rPr>
        <w:t>，</w:t>
      </w:r>
      <w:r w:rsidRPr="00DD78C4">
        <w:rPr>
          <w:rFonts w:ascii="Times New Roman" w:hAnsi="Times New Roman" w:cs="Times New Roman"/>
          <w:color w:val="000000"/>
        </w:rPr>
        <w:t>U</w:t>
      </w:r>
      <w:r w:rsidRPr="00DD78C4">
        <w:rPr>
          <w:rFonts w:ascii="Times New Roman" w:hAnsi="Times New Roman" w:cs="Times New Roman"/>
          <w:color w:val="000000"/>
          <w:vertAlign w:val="subscript"/>
        </w:rPr>
        <w:t>1</w:t>
      </w:r>
      <w:r w:rsidRPr="00DD78C4">
        <w:rPr>
          <w:rFonts w:ascii="Times New Roman" w:hAnsi="Times New Roman" w:cs="Times New Roman"/>
          <w:color w:val="000000"/>
        </w:rPr>
        <w:t>，记录小灯泡的亮度；</w:t>
      </w:r>
      <w:r w:rsidRPr="00DD78C4">
        <w:rPr>
          <w:rFonts w:ascii="Times New Roman" w:hAnsi="Times New Roman" w:cs="Times New Roman"/>
          <w:color w:val="000000"/>
        </w:rPr>
        <w:br/>
      </w: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4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④</w:t>
      </w:r>
      <w:r w:rsidRPr="00DD78C4">
        <w:rPr>
          <w:rFonts w:ascii="Times New Roman" w:hAnsi="Times New Roman" w:cs="Times New Roman"/>
          <w:color w:val="000000"/>
        </w:rPr>
        <w:fldChar w:fldCharType="end"/>
      </w:r>
      <w:r w:rsidRPr="00DD78C4">
        <w:rPr>
          <w:rFonts w:ascii="Times New Roman" w:hAnsi="Times New Roman" w:cs="Times New Roman"/>
          <w:color w:val="000000"/>
        </w:rPr>
        <w:t>调节滑动变阻器，使灯泡两端的电压低于额定电压，观察电流表和电压表的示数，记录为</w:t>
      </w:r>
      <w:r w:rsidRPr="00DD78C4">
        <w:rPr>
          <w:rFonts w:ascii="Times New Roman" w:hAnsi="Times New Roman" w:cs="Times New Roman"/>
          <w:color w:val="000000"/>
        </w:rPr>
        <w:t>I</w:t>
      </w:r>
      <w:r w:rsidRPr="00DD78C4">
        <w:rPr>
          <w:rFonts w:ascii="Times New Roman" w:hAnsi="Times New Roman" w:cs="Times New Roman"/>
          <w:color w:val="000000"/>
          <w:vertAlign w:val="subscript"/>
        </w:rPr>
        <w:t>2</w:t>
      </w:r>
      <w:r w:rsidRPr="00DD78C4">
        <w:rPr>
          <w:rFonts w:ascii="Times New Roman" w:hAnsi="Times New Roman" w:cs="Times New Roman"/>
          <w:color w:val="000000"/>
        </w:rPr>
        <w:t>，</w:t>
      </w:r>
      <w:r w:rsidRPr="00DD78C4">
        <w:rPr>
          <w:rFonts w:ascii="Times New Roman" w:hAnsi="Times New Roman" w:cs="Times New Roman"/>
          <w:color w:val="000000"/>
        </w:rPr>
        <w:t>U</w:t>
      </w:r>
      <w:r w:rsidRPr="00DD78C4">
        <w:rPr>
          <w:rFonts w:ascii="Times New Roman" w:hAnsi="Times New Roman" w:cs="Times New Roman"/>
          <w:color w:val="000000"/>
          <w:vertAlign w:val="subscript"/>
        </w:rPr>
        <w:t>2</w:t>
      </w:r>
      <w:r w:rsidRPr="00DD78C4">
        <w:rPr>
          <w:rFonts w:ascii="Times New Roman" w:hAnsi="Times New Roman" w:cs="Times New Roman"/>
          <w:color w:val="000000"/>
        </w:rPr>
        <w:t>，记录小灯泡的亮度；</w:t>
      </w:r>
      <w:r w:rsidRPr="00DD78C4">
        <w:rPr>
          <w:rFonts w:ascii="Times New Roman" w:hAnsi="Times New Roman" w:cs="Times New Roman"/>
          <w:color w:val="000000"/>
        </w:rPr>
        <w:br/>
      </w: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5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⑤</w:t>
      </w:r>
      <w:r w:rsidRPr="00DD78C4">
        <w:rPr>
          <w:rFonts w:ascii="Times New Roman" w:hAnsi="Times New Roman" w:cs="Times New Roman"/>
          <w:color w:val="000000"/>
        </w:rPr>
        <w:fldChar w:fldCharType="end"/>
      </w:r>
      <w:r w:rsidRPr="00DD78C4">
        <w:rPr>
          <w:rFonts w:ascii="Times New Roman" w:hAnsi="Times New Roman" w:cs="Times New Roman"/>
          <w:color w:val="000000"/>
        </w:rPr>
        <w:t>重复步骤</w:t>
      </w:r>
      <w:r w:rsidRPr="00DD78C4">
        <w:rPr>
          <w:rFonts w:ascii="Times New Roman" w:hAnsi="Times New Roman" w:cs="Times New Roman"/>
          <w:color w:val="000000"/>
        </w:rPr>
        <w:t>4</w:t>
      </w:r>
      <w:r w:rsidRPr="00DD78C4">
        <w:rPr>
          <w:rFonts w:ascii="Times New Roman" w:hAnsi="Times New Roman" w:cs="Times New Roman"/>
          <w:color w:val="000000"/>
        </w:rPr>
        <w:t>两次，观察电流表和电压表的示数，记录为</w:t>
      </w:r>
      <w:r w:rsidRPr="00DD78C4">
        <w:rPr>
          <w:rFonts w:ascii="Times New Roman" w:hAnsi="Times New Roman" w:cs="Times New Roman"/>
          <w:color w:val="000000"/>
        </w:rPr>
        <w:t>I</w:t>
      </w:r>
      <w:r w:rsidRPr="00DD78C4">
        <w:rPr>
          <w:rFonts w:ascii="Times New Roman" w:hAnsi="Times New Roman" w:cs="Times New Roman"/>
          <w:color w:val="000000"/>
          <w:vertAlign w:val="subscript"/>
        </w:rPr>
        <w:t>3</w:t>
      </w:r>
      <w:r w:rsidRPr="00DD78C4">
        <w:rPr>
          <w:rFonts w:ascii="Times New Roman" w:hAnsi="Times New Roman" w:cs="Times New Roman"/>
          <w:color w:val="000000"/>
        </w:rPr>
        <w:t>、</w:t>
      </w:r>
      <w:r w:rsidRPr="00DD78C4">
        <w:rPr>
          <w:rFonts w:ascii="Times New Roman" w:hAnsi="Times New Roman" w:cs="Times New Roman"/>
          <w:color w:val="000000"/>
        </w:rPr>
        <w:t>U</w:t>
      </w:r>
      <w:r w:rsidRPr="00DD78C4">
        <w:rPr>
          <w:rFonts w:ascii="Times New Roman" w:hAnsi="Times New Roman" w:cs="Times New Roman"/>
          <w:color w:val="000000"/>
          <w:vertAlign w:val="subscript"/>
        </w:rPr>
        <w:t>3</w:t>
      </w:r>
      <w:r w:rsidRPr="00DD78C4">
        <w:rPr>
          <w:rFonts w:ascii="Times New Roman" w:hAnsi="Times New Roman" w:cs="Times New Roman"/>
          <w:color w:val="000000"/>
        </w:rPr>
        <w:t>，</w:t>
      </w:r>
      <w:r w:rsidRPr="00DD78C4">
        <w:rPr>
          <w:rFonts w:ascii="Times New Roman" w:hAnsi="Times New Roman" w:cs="Times New Roman"/>
          <w:color w:val="000000"/>
        </w:rPr>
        <w:t>I</w:t>
      </w:r>
      <w:r w:rsidRPr="00DD78C4">
        <w:rPr>
          <w:rFonts w:ascii="Times New Roman" w:hAnsi="Times New Roman" w:cs="Times New Roman"/>
          <w:color w:val="000000"/>
          <w:vertAlign w:val="subscript"/>
        </w:rPr>
        <w:t>4</w:t>
      </w:r>
      <w:r w:rsidRPr="00DD78C4">
        <w:rPr>
          <w:rFonts w:ascii="Times New Roman" w:hAnsi="Times New Roman" w:cs="Times New Roman"/>
          <w:color w:val="000000"/>
        </w:rPr>
        <w:t>、</w:t>
      </w:r>
      <w:r w:rsidRPr="00DD78C4">
        <w:rPr>
          <w:rFonts w:ascii="Times New Roman" w:hAnsi="Times New Roman" w:cs="Times New Roman"/>
          <w:color w:val="000000"/>
        </w:rPr>
        <w:t>U</w:t>
      </w:r>
      <w:r w:rsidRPr="00DD78C4">
        <w:rPr>
          <w:rFonts w:ascii="Times New Roman" w:hAnsi="Times New Roman" w:cs="Times New Roman"/>
          <w:color w:val="000000"/>
          <w:vertAlign w:val="subscript"/>
        </w:rPr>
        <w:t>4</w:t>
      </w:r>
      <w:r w:rsidRPr="00DD78C4">
        <w:rPr>
          <w:rFonts w:ascii="Times New Roman" w:hAnsi="Times New Roman" w:cs="Times New Roman"/>
          <w:color w:val="000000"/>
        </w:rPr>
        <w:t>，记录小灯泡的亮度；</w:t>
      </w:r>
      <w:r w:rsidRPr="00DD78C4">
        <w:rPr>
          <w:rFonts w:ascii="Times New Roman" w:hAnsi="Times New Roman" w:cs="Times New Roman"/>
          <w:color w:val="000000"/>
        </w:rPr>
        <w:t xml:space="preserve"> </w:t>
      </w:r>
      <w:r w:rsidRPr="00DD78C4">
        <w:rPr>
          <w:rFonts w:ascii="Times New Roman" w:hAnsi="Times New Roman" w:cs="Times New Roman"/>
          <w:color w:val="000000"/>
        </w:rPr>
        <w:br/>
      </w:r>
      <w:r w:rsidRPr="00DD78C4">
        <w:rPr>
          <w:rFonts w:ascii="Times New Roman" w:hAnsi="Times New Roman" w:cs="Times New Roman"/>
          <w:color w:val="000000"/>
        </w:rPr>
        <w:lastRenderedPageBreak/>
        <w:fldChar w:fldCharType="begin"/>
      </w:r>
      <w:r w:rsidRPr="00DD78C4">
        <w:rPr>
          <w:rFonts w:ascii="Times New Roman" w:hAnsi="Times New Roman" w:cs="Times New Roman"/>
          <w:color w:val="000000"/>
        </w:rPr>
        <w:instrText xml:space="preserve"> = 6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⑥</w:t>
      </w:r>
      <w:r w:rsidRPr="00DD78C4">
        <w:rPr>
          <w:rFonts w:ascii="Times New Roman" w:hAnsi="Times New Roman" w:cs="Times New Roman"/>
          <w:color w:val="000000"/>
        </w:rPr>
        <w:fldChar w:fldCharType="end"/>
      </w:r>
      <w:r w:rsidRPr="00DD78C4">
        <w:rPr>
          <w:rFonts w:ascii="Times New Roman" w:hAnsi="Times New Roman" w:cs="Times New Roman"/>
          <w:color w:val="000000"/>
        </w:rPr>
        <w:t>根据</w:t>
      </w:r>
      <w:r w:rsidRPr="00DD78C4">
        <w:rPr>
          <w:rFonts w:ascii="Times New Roman" w:hAnsi="Times New Roman" w:cs="Times New Roman"/>
          <w:color w:val="000000"/>
        </w:rPr>
        <w:t>P=UI</w:t>
      </w:r>
      <w:r w:rsidRPr="00DD78C4">
        <w:rPr>
          <w:rFonts w:ascii="Times New Roman" w:hAnsi="Times New Roman" w:cs="Times New Roman"/>
          <w:color w:val="000000"/>
        </w:rPr>
        <w:t>，算出小灯泡的额定功率</w:t>
      </w:r>
      <w:proofErr w:type="spellStart"/>
      <w:r w:rsidRPr="00DD78C4">
        <w:rPr>
          <w:rFonts w:ascii="Times New Roman" w:hAnsi="Times New Roman" w:cs="Times New Roman"/>
          <w:color w:val="000000"/>
        </w:rPr>
        <w:t>P</w:t>
      </w:r>
      <w:r w:rsidRPr="00DD78C4">
        <w:rPr>
          <w:rFonts w:ascii="Times New Roman" w:hAnsi="Times New Roman" w:cs="Times New Roman"/>
          <w:color w:val="000000"/>
          <w:vertAlign w:val="subscript"/>
        </w:rPr>
        <w:t>e</w:t>
      </w:r>
      <w:proofErr w:type="spellEnd"/>
      <w:r w:rsidRPr="00DD78C4">
        <w:rPr>
          <w:rFonts w:ascii="Times New Roman" w:hAnsi="Times New Roman" w:cs="Times New Roman"/>
          <w:color w:val="000000"/>
        </w:rPr>
        <w:t>和实际功率的电功率</w:t>
      </w:r>
      <w:r w:rsidRPr="00DD78C4">
        <w:rPr>
          <w:rFonts w:ascii="Times New Roman" w:hAnsi="Times New Roman" w:cs="Times New Roman"/>
          <w:color w:val="000000"/>
        </w:rPr>
        <w:t>P</w:t>
      </w:r>
      <w:r w:rsidRPr="00DD78C4">
        <w:rPr>
          <w:rFonts w:ascii="Times New Roman" w:hAnsi="Times New Roman" w:cs="Times New Roman"/>
          <w:color w:val="000000"/>
          <w:vertAlign w:val="subscript"/>
        </w:rPr>
        <w:t>1</w:t>
      </w:r>
      <w:r w:rsidRPr="00DD78C4">
        <w:rPr>
          <w:rFonts w:ascii="Times New Roman" w:hAnsi="Times New Roman" w:cs="Times New Roman"/>
          <w:color w:val="000000"/>
        </w:rPr>
        <w:t>……P</w:t>
      </w:r>
      <w:r w:rsidRPr="00DD78C4">
        <w:rPr>
          <w:rFonts w:ascii="Times New Roman" w:hAnsi="Times New Roman" w:cs="Times New Roman"/>
          <w:color w:val="000000"/>
          <w:vertAlign w:val="subscript"/>
        </w:rPr>
        <w:t>4</w:t>
      </w:r>
      <w:r w:rsidRPr="00DD78C4">
        <w:rPr>
          <w:rFonts w:ascii="Times New Roman" w:hAnsi="Times New Roman" w:cs="Times New Roman"/>
          <w:color w:val="000000"/>
        </w:rPr>
        <w:t>；</w:t>
      </w:r>
      <w:r w:rsidRPr="00DD78C4">
        <w:rPr>
          <w:rFonts w:ascii="Times New Roman" w:hAnsi="Times New Roman" w:cs="Times New Roman"/>
          <w:color w:val="000000"/>
        </w:rPr>
        <w:br/>
      </w:r>
      <w:r w:rsidRPr="00DD78C4">
        <w:rPr>
          <w:rFonts w:ascii="Times New Roman" w:hAnsi="Times New Roman" w:cs="Times New Roman"/>
          <w:color w:val="000000"/>
        </w:rPr>
        <w:fldChar w:fldCharType="begin"/>
      </w:r>
      <w:r w:rsidRPr="00DD78C4">
        <w:rPr>
          <w:rFonts w:ascii="Times New Roman" w:hAnsi="Times New Roman" w:cs="Times New Roman"/>
          <w:color w:val="000000"/>
        </w:rPr>
        <w:instrText xml:space="preserve"> = 7 \* GB3 </w:instrText>
      </w:r>
      <w:r w:rsidRPr="00DD78C4">
        <w:rPr>
          <w:rFonts w:ascii="Times New Roman" w:hAnsi="Times New Roman" w:cs="Times New Roman"/>
          <w:color w:val="000000"/>
        </w:rPr>
        <w:fldChar w:fldCharType="separate"/>
      </w:r>
      <w:r w:rsidRPr="00DD78C4">
        <w:rPr>
          <w:rFonts w:ascii="Times New Roman" w:hAnsi="Times New Roman" w:cs="Times New Roman"/>
          <w:color w:val="000000"/>
        </w:rPr>
        <w:t>⑦</w:t>
      </w:r>
      <w:r w:rsidRPr="00DD78C4">
        <w:rPr>
          <w:rFonts w:ascii="Times New Roman" w:hAnsi="Times New Roman" w:cs="Times New Roman"/>
          <w:color w:val="000000"/>
        </w:rPr>
        <w:fldChar w:fldCharType="end"/>
      </w:r>
      <w:r w:rsidRPr="00DD78C4">
        <w:rPr>
          <w:rFonts w:ascii="Times New Roman" w:hAnsi="Times New Roman" w:cs="Times New Roman"/>
          <w:color w:val="000000"/>
        </w:rPr>
        <w:t>分析数据，整理器材。</w:t>
      </w:r>
      <w:r w:rsidRPr="00DD78C4">
        <w:rPr>
          <w:rFonts w:ascii="Times New Roman" w:hAnsi="Times New Roman" w:cs="Times New Roman"/>
          <w:color w:val="000000"/>
        </w:rPr>
        <w:br/>
      </w:r>
      <w:r w:rsidRPr="00DD78C4">
        <w:rPr>
          <w:rFonts w:ascii="Times New Roman" w:hAnsi="Times New Roman" w:cs="Times New Roman" w:hint="eastAsia"/>
          <w:bCs/>
        </w:rPr>
        <w:t>(</w:t>
      </w:r>
      <w:r w:rsidRPr="00DD78C4">
        <w:rPr>
          <w:rFonts w:ascii="Times New Roman" w:hAnsi="Times New Roman" w:cs="Times New Roman"/>
          <w:bCs/>
        </w:rPr>
        <w:t>5</w:t>
      </w:r>
      <w:r w:rsidRPr="00DD78C4">
        <w:rPr>
          <w:rFonts w:ascii="Times New Roman" w:hAnsi="Times New Roman" w:cs="Times New Roman" w:hint="eastAsia"/>
          <w:bCs/>
        </w:rPr>
        <w:t>)</w:t>
      </w:r>
      <w:r w:rsidRPr="00DD78C4">
        <w:rPr>
          <w:rFonts w:ascii="Times New Roman" w:hAnsi="Times New Roman" w:cs="Times New Roman"/>
          <w:bCs/>
        </w:rPr>
        <w:t>实验结论：</w:t>
      </w:r>
      <w:r w:rsidRPr="00DD78C4">
        <w:rPr>
          <w:rFonts w:ascii="Times New Roman" w:hAnsi="Times New Roman" w:cs="Times New Roman"/>
          <w:color w:val="000000"/>
        </w:rPr>
        <w:br/>
      </w:r>
      <w:r w:rsidRPr="00DD78C4">
        <w:rPr>
          <w:rFonts w:ascii="Times New Roman" w:hAnsi="Times New Roman" w:cs="Times New Roman"/>
          <w:color w:val="000000"/>
        </w:rPr>
        <w:t>小灯泡的实际功率越大，小灯泡越亮；</w:t>
      </w:r>
      <w:r w:rsidRPr="00DD78C4">
        <w:rPr>
          <w:rFonts w:ascii="Times New Roman" w:hAnsi="Times New Roman" w:cs="Times New Roman"/>
          <w:color w:val="000000"/>
        </w:rPr>
        <w:br/>
      </w:r>
      <w:r w:rsidRPr="00DD78C4">
        <w:rPr>
          <w:rFonts w:ascii="Times New Roman" w:hAnsi="Times New Roman" w:cs="Times New Roman"/>
          <w:color w:val="000000"/>
        </w:rPr>
        <w:t>当小灯泡的两端的电压等于额定电压时，小灯泡的实际功率等于额定功率，小灯泡正常发光；</w:t>
      </w:r>
      <w:r w:rsidRPr="00DD78C4">
        <w:rPr>
          <w:rFonts w:ascii="Times New Roman" w:hAnsi="Times New Roman" w:cs="Times New Roman"/>
          <w:color w:val="000000"/>
        </w:rPr>
        <w:br/>
      </w:r>
      <w:r w:rsidRPr="00DD78C4">
        <w:rPr>
          <w:rFonts w:ascii="Times New Roman" w:hAnsi="Times New Roman" w:cs="Times New Roman"/>
          <w:color w:val="000000"/>
        </w:rPr>
        <w:t>当小灯泡的两端的电压大于额定电压时，小灯泡的实际功率大于额定功率，小灯泡发光比正常情况下亮；</w:t>
      </w:r>
      <w:r w:rsidRPr="00DD78C4">
        <w:rPr>
          <w:rFonts w:ascii="Times New Roman" w:hAnsi="Times New Roman" w:cs="Times New Roman"/>
          <w:color w:val="000000"/>
        </w:rPr>
        <w:br/>
      </w:r>
      <w:r w:rsidRPr="00DD78C4">
        <w:rPr>
          <w:rFonts w:ascii="Times New Roman" w:hAnsi="Times New Roman" w:cs="Times New Roman"/>
          <w:color w:val="000000"/>
        </w:rPr>
        <w:t>当小灯泡的两端的电压小于额定电压时，小灯泡的实际功率小于额定功率，小灯泡发光比正常情况下暗。</w:t>
      </w:r>
    </w:p>
    <w:p w:rsidR="003D5E3C" w:rsidRPr="00DD78C4" w:rsidRDefault="003D5E3C" w:rsidP="003D5E3C">
      <w:pPr>
        <w:pStyle w:val="a8"/>
        <w:spacing w:line="360" w:lineRule="auto"/>
        <w:textAlignment w:val="center"/>
        <w:rPr>
          <w:rFonts w:ascii="Times New Roman" w:hAnsi="Times New Roman" w:cs="Times New Roman"/>
        </w:rPr>
      </w:pPr>
      <w:r w:rsidRPr="00DD78C4">
        <w:rPr>
          <w:rFonts w:ascii="Times New Roman" w:hAnsi="Times New Roman" w:cs="Times New Roman" w:hint="eastAsia"/>
        </w:rPr>
        <w:t>(</w:t>
      </w:r>
      <w:r w:rsidRPr="00DD78C4">
        <w:rPr>
          <w:rFonts w:ascii="Times New Roman" w:hAnsi="Times New Roman" w:cs="Times New Roman"/>
        </w:rPr>
        <w:t>6</w:t>
      </w:r>
      <w:r w:rsidRPr="00DD78C4">
        <w:rPr>
          <w:rFonts w:ascii="Times New Roman" w:hAnsi="Times New Roman" w:cs="Times New Roman" w:hint="eastAsia"/>
        </w:rPr>
        <w:t>)</w:t>
      </w:r>
      <w:r w:rsidRPr="00DD78C4">
        <w:rPr>
          <w:rFonts w:ascii="Times New Roman" w:hAnsi="Times New Roman" w:cs="Times New Roman"/>
        </w:rPr>
        <w:t>注意事项：</w:t>
      </w:r>
    </w:p>
    <w:p w:rsidR="003D5E3C" w:rsidRPr="00DD78C4" w:rsidRDefault="003D5E3C" w:rsidP="003D5E3C">
      <w:pPr>
        <w:pStyle w:val="a8"/>
        <w:spacing w:line="360" w:lineRule="auto"/>
        <w:textAlignment w:val="center"/>
        <w:rPr>
          <w:rFonts w:ascii="Times New Roman" w:hAnsi="Times New Roman" w:cs="Times New Roman"/>
          <w:kern w:val="0"/>
        </w:rPr>
      </w:pPr>
      <w:r w:rsidRPr="00DD78C4">
        <w:rPr>
          <w:rFonts w:ascii="Times New Roman" w:hAnsi="Times New Roman" w:cs="Times New Roman"/>
          <w:kern w:val="0"/>
        </w:rPr>
        <w:t>A</w:t>
      </w:r>
      <w:r w:rsidRPr="00DD78C4">
        <w:rPr>
          <w:rFonts w:ascii="Times New Roman" w:hAnsi="Times New Roman" w:cs="Times New Roman"/>
          <w:kern w:val="0"/>
        </w:rPr>
        <w:t>．连接时，开关断开，防止因短路而损坏电源或灯泡。</w:t>
      </w:r>
      <w:r w:rsidRPr="00DD78C4">
        <w:rPr>
          <w:rFonts w:ascii="Times New Roman" w:hAnsi="Times New Roman" w:cs="Times New Roman"/>
          <w:kern w:val="0"/>
        </w:rPr>
        <w:br/>
        <w:t>B</w:t>
      </w:r>
      <w:r w:rsidRPr="00DD78C4">
        <w:rPr>
          <w:rFonts w:ascii="Times New Roman" w:hAnsi="Times New Roman" w:cs="Times New Roman"/>
          <w:kern w:val="0"/>
        </w:rPr>
        <w:t>．闭合开关前，滑动变阻器的滑片应滑至滑动变阻器的最大阻值处，防止电路中的电流过大，将灯烧坏。</w:t>
      </w:r>
      <w:r w:rsidRPr="00DD78C4">
        <w:rPr>
          <w:rFonts w:ascii="Times New Roman" w:hAnsi="Times New Roman" w:cs="Times New Roman"/>
          <w:kern w:val="0"/>
        </w:rPr>
        <w:br/>
        <w:t>C</w:t>
      </w:r>
      <w:r w:rsidRPr="00DD78C4">
        <w:rPr>
          <w:rFonts w:ascii="Times New Roman" w:hAnsi="Times New Roman" w:cs="Times New Roman"/>
          <w:kern w:val="0"/>
        </w:rPr>
        <w:t>．电源电压应高于灯泡的额定电压，防止无法调节到额定电压。</w:t>
      </w:r>
      <w:r w:rsidRPr="00DD78C4">
        <w:rPr>
          <w:rFonts w:ascii="Times New Roman" w:hAnsi="Times New Roman" w:cs="Times New Roman"/>
          <w:kern w:val="0"/>
        </w:rPr>
        <w:br/>
        <w:t>D</w:t>
      </w:r>
      <w:r w:rsidRPr="00DD78C4">
        <w:rPr>
          <w:rFonts w:ascii="Times New Roman" w:hAnsi="Times New Roman" w:cs="Times New Roman"/>
          <w:kern w:val="0"/>
        </w:rPr>
        <w:t>．电压表的量程应大于灯泡的额定电压，电流表的量程应大于灯泡正常工作时的电流。</w:t>
      </w:r>
      <w:r w:rsidRPr="00DD78C4">
        <w:rPr>
          <w:rFonts w:ascii="Times New Roman" w:hAnsi="Times New Roman" w:cs="Times New Roman"/>
          <w:kern w:val="0"/>
        </w:rPr>
        <w:br/>
        <w:t>E</w:t>
      </w:r>
      <w:r w:rsidRPr="00DD78C4">
        <w:rPr>
          <w:rFonts w:ascii="Times New Roman" w:hAnsi="Times New Roman" w:cs="Times New Roman"/>
          <w:kern w:val="0"/>
        </w:rPr>
        <w:t>．滑动变阻器允许通过的最大电流要大于灯泡正常工作时的电流，滑动变阻器的最大电阻值应与灯泡的电阻差不多，以使调节效果明显。</w:t>
      </w:r>
      <w:r w:rsidRPr="00DD78C4">
        <w:rPr>
          <w:rFonts w:ascii="Times New Roman" w:hAnsi="Times New Roman" w:cs="Times New Roman"/>
          <w:kern w:val="0"/>
        </w:rPr>
        <w:br/>
        <w:t>F</w:t>
      </w:r>
      <w:r w:rsidRPr="00DD78C4">
        <w:rPr>
          <w:rFonts w:ascii="Times New Roman" w:hAnsi="Times New Roman" w:cs="Times New Roman"/>
          <w:kern w:val="0"/>
        </w:rPr>
        <w:t>．通过三次不同电压下</w:t>
      </w:r>
      <w:r w:rsidRPr="00DD78C4">
        <w:rPr>
          <w:rFonts w:ascii="Times New Roman" w:hAnsi="Times New Roman" w:cs="Times New Roman" w:hint="eastAsia"/>
          <w:kern w:val="0"/>
        </w:rPr>
        <w:t>(</w:t>
      </w:r>
      <w:r w:rsidRPr="00DD78C4">
        <w:rPr>
          <w:rFonts w:ascii="Times New Roman" w:hAnsi="Times New Roman" w:cs="Times New Roman"/>
          <w:kern w:val="0"/>
        </w:rPr>
        <w:t>额定电压，</w:t>
      </w:r>
      <w:r w:rsidRPr="00DD78C4">
        <w:rPr>
          <w:rFonts w:ascii="Times New Roman" w:hAnsi="Times New Roman" w:cs="Times New Roman"/>
          <w:kern w:val="0"/>
        </w:rPr>
        <w:t>1.2</w:t>
      </w:r>
      <w:r w:rsidRPr="00DD78C4">
        <w:rPr>
          <w:rFonts w:ascii="Times New Roman" w:hAnsi="Times New Roman" w:cs="Times New Roman"/>
          <w:kern w:val="0"/>
        </w:rPr>
        <w:t>倍额定电压和低于额定电压</w:t>
      </w:r>
      <w:r w:rsidRPr="00DD78C4">
        <w:rPr>
          <w:rFonts w:ascii="Times New Roman" w:hAnsi="Times New Roman" w:cs="Times New Roman" w:hint="eastAsia"/>
          <w:kern w:val="0"/>
        </w:rPr>
        <w:t>)</w:t>
      </w:r>
      <w:r w:rsidRPr="00DD78C4">
        <w:rPr>
          <w:rFonts w:ascii="Times New Roman" w:hAnsi="Times New Roman" w:cs="Times New Roman"/>
          <w:kern w:val="0"/>
        </w:rPr>
        <w:t>的测量，体会用电器的实际功率并不一定等于额定功率，而是取决于加在用电器两端的实际电压。</w:t>
      </w:r>
    </w:p>
    <w:p w:rsidR="003D5E3C" w:rsidRPr="00DD78C4" w:rsidRDefault="003D5E3C" w:rsidP="003D5E3C">
      <w:pPr>
        <w:pStyle w:val="a8"/>
        <w:spacing w:line="360" w:lineRule="auto"/>
        <w:textAlignment w:val="center"/>
        <w:rPr>
          <w:rFonts w:ascii="Times New Roman" w:hAnsi="Times New Roman" w:cs="Times New Roman"/>
          <w:kern w:val="0"/>
        </w:rPr>
      </w:pPr>
      <w:r w:rsidRPr="00DD78C4">
        <w:rPr>
          <w:rFonts w:ascii="Times New Roman" w:hAnsi="Times New Roman" w:cs="Times New Roman"/>
          <w:kern w:val="0"/>
        </w:rPr>
        <w:t>G</w:t>
      </w:r>
      <w:r w:rsidRPr="00DD78C4">
        <w:rPr>
          <w:rFonts w:ascii="Times New Roman" w:hAnsi="Times New Roman" w:cs="Times New Roman"/>
          <w:kern w:val="0"/>
        </w:rPr>
        <w:t>．在做第二次实验时</w:t>
      </w:r>
      <w:r w:rsidRPr="00DD78C4">
        <w:rPr>
          <w:rFonts w:ascii="Times New Roman" w:hAnsi="Times New Roman" w:cs="Times New Roman" w:hint="eastAsia"/>
          <w:kern w:val="0"/>
        </w:rPr>
        <w:t>(</w:t>
      </w:r>
      <w:r w:rsidRPr="00DD78C4">
        <w:rPr>
          <w:rFonts w:ascii="Times New Roman" w:hAnsi="Times New Roman" w:cs="Times New Roman"/>
          <w:kern w:val="0"/>
        </w:rPr>
        <w:t>实际电压不能超过额定电压的</w:t>
      </w:r>
      <w:r w:rsidRPr="00DD78C4">
        <w:rPr>
          <w:rFonts w:ascii="Times New Roman" w:hAnsi="Times New Roman" w:cs="Times New Roman"/>
          <w:kern w:val="0"/>
        </w:rPr>
        <w:t>1.2</w:t>
      </w:r>
      <w:r w:rsidRPr="00DD78C4">
        <w:rPr>
          <w:rFonts w:ascii="Times New Roman" w:hAnsi="Times New Roman" w:cs="Times New Roman"/>
          <w:kern w:val="0"/>
        </w:rPr>
        <w:t>倍</w:t>
      </w:r>
      <w:r w:rsidRPr="00DD78C4">
        <w:rPr>
          <w:rFonts w:ascii="Times New Roman" w:hAnsi="Times New Roman" w:cs="Times New Roman" w:hint="eastAsia"/>
          <w:kern w:val="0"/>
        </w:rPr>
        <w:t>)</w:t>
      </w:r>
      <w:r w:rsidRPr="00DD78C4">
        <w:rPr>
          <w:rFonts w:ascii="Times New Roman" w:hAnsi="Times New Roman" w:cs="Times New Roman"/>
          <w:kern w:val="0"/>
        </w:rPr>
        <w:t>需要小心调节滑动变阻器，以免烧坏灯泡。</w:t>
      </w:r>
      <w:r w:rsidRPr="00DD78C4">
        <w:rPr>
          <w:rFonts w:ascii="Times New Roman" w:hAnsi="Times New Roman" w:cs="Times New Roman"/>
          <w:kern w:val="0"/>
        </w:rPr>
        <w:br/>
        <w:t>H</w:t>
      </w:r>
      <w:r w:rsidRPr="00DD78C4">
        <w:rPr>
          <w:rFonts w:ascii="Times New Roman" w:hAnsi="Times New Roman" w:cs="Times New Roman"/>
          <w:kern w:val="0"/>
        </w:rPr>
        <w:t>．实验前，要检查电路并试触，实验结束后，要先断开开关，再整理器材。</w:t>
      </w:r>
    </w:p>
    <w:p w:rsidR="003D5E3C" w:rsidRPr="00DD78C4" w:rsidRDefault="003D5E3C" w:rsidP="003D5E3C">
      <w:pPr>
        <w:pStyle w:val="a8"/>
        <w:spacing w:line="360" w:lineRule="auto"/>
        <w:textAlignment w:val="center"/>
        <w:rPr>
          <w:rFonts w:ascii="Times New Roman" w:hAnsi="Times New Roman" w:cs="Times New Roman"/>
          <w:kern w:val="0"/>
        </w:rPr>
      </w:pPr>
      <w:r w:rsidRPr="00DD78C4">
        <w:rPr>
          <w:rFonts w:ascii="Times New Roman" w:hAnsi="Times New Roman" w:cs="Times New Roman"/>
          <w:kern w:val="0"/>
        </w:rPr>
        <w:t>3.</w:t>
      </w:r>
      <w:r w:rsidRPr="00DD78C4">
        <w:rPr>
          <w:rFonts w:ascii="Times New Roman" w:hAnsi="Times New Roman" w:cs="Times New Roman"/>
          <w:kern w:val="0"/>
        </w:rPr>
        <w:t>探究电流通过导体时产生热的多少跟什么因素有关</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hint="eastAsia"/>
          <w:color w:val="000000"/>
        </w:rPr>
        <w:t>(</w:t>
      </w:r>
      <w:r w:rsidRPr="00DD78C4">
        <w:rPr>
          <w:rFonts w:ascii="Times New Roman" w:hAnsi="Times New Roman" w:cs="Times New Roman"/>
          <w:color w:val="000000"/>
        </w:rPr>
        <w:t>1</w:t>
      </w:r>
      <w:r w:rsidRPr="00DD78C4">
        <w:rPr>
          <w:rFonts w:ascii="Times New Roman" w:hAnsi="Times New Roman" w:cs="Times New Roman" w:hint="eastAsia"/>
          <w:color w:val="000000"/>
        </w:rPr>
        <w:t>)</w:t>
      </w:r>
      <w:r w:rsidRPr="00DD78C4">
        <w:rPr>
          <w:rFonts w:ascii="Times New Roman" w:hAnsi="Times New Roman" w:cs="Times New Roman"/>
          <w:color w:val="000000"/>
        </w:rPr>
        <w:t>实验方法：控制变量</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hint="eastAsia"/>
          <w:color w:val="000000"/>
        </w:rPr>
        <w:t>(</w:t>
      </w:r>
      <w:r w:rsidRPr="00DD78C4">
        <w:rPr>
          <w:rFonts w:ascii="Times New Roman" w:hAnsi="Times New Roman" w:cs="Times New Roman"/>
          <w:color w:val="000000"/>
        </w:rPr>
        <w:t>2</w:t>
      </w:r>
      <w:r w:rsidRPr="00DD78C4">
        <w:rPr>
          <w:rFonts w:ascii="Times New Roman" w:hAnsi="Times New Roman" w:cs="Times New Roman" w:hint="eastAsia"/>
          <w:color w:val="000000"/>
        </w:rPr>
        <w:t>)</w:t>
      </w:r>
      <w:r w:rsidRPr="00DD78C4">
        <w:rPr>
          <w:rFonts w:ascii="Times New Roman" w:hAnsi="Times New Roman" w:cs="Times New Roman"/>
          <w:color w:val="000000"/>
        </w:rPr>
        <w:t>实验过程：</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color w:val="000000"/>
        </w:rPr>
        <w:t>①</w:t>
      </w:r>
      <w:r w:rsidRPr="00DD78C4">
        <w:rPr>
          <w:rFonts w:ascii="Times New Roman" w:hAnsi="Times New Roman" w:cs="Times New Roman"/>
          <w:color w:val="000000"/>
        </w:rPr>
        <w:t>热量与电阻的关系：控制电流</w:t>
      </w:r>
      <w:r w:rsidRPr="00DD78C4">
        <w:rPr>
          <w:rFonts w:ascii="Times New Roman" w:hAnsi="Times New Roman" w:cs="Times New Roman" w:hint="eastAsia"/>
          <w:color w:val="000000"/>
        </w:rPr>
        <w:t>(</w:t>
      </w:r>
      <w:r w:rsidRPr="00DD78C4">
        <w:rPr>
          <w:rFonts w:ascii="Times New Roman" w:hAnsi="Times New Roman" w:cs="Times New Roman"/>
          <w:color w:val="000000"/>
        </w:rPr>
        <w:t>I</w:t>
      </w:r>
      <w:r w:rsidRPr="00DD78C4">
        <w:rPr>
          <w:rFonts w:ascii="Times New Roman" w:hAnsi="Times New Roman" w:cs="Times New Roman" w:hint="eastAsia"/>
          <w:color w:val="000000"/>
        </w:rPr>
        <w:t>)</w:t>
      </w:r>
      <w:r w:rsidRPr="00DD78C4">
        <w:rPr>
          <w:rFonts w:ascii="Times New Roman" w:hAnsi="Times New Roman" w:cs="Times New Roman"/>
          <w:color w:val="000000"/>
        </w:rPr>
        <w:t>相同，通电时间</w:t>
      </w:r>
      <w:r w:rsidRPr="00DD78C4">
        <w:rPr>
          <w:rFonts w:ascii="Times New Roman" w:hAnsi="Times New Roman" w:cs="Times New Roman" w:hint="eastAsia"/>
          <w:color w:val="000000"/>
        </w:rPr>
        <w:t>(</w:t>
      </w:r>
      <w:r w:rsidRPr="00DD78C4">
        <w:rPr>
          <w:rFonts w:ascii="Times New Roman" w:hAnsi="Times New Roman" w:cs="Times New Roman"/>
          <w:color w:val="000000"/>
        </w:rPr>
        <w:t>t</w:t>
      </w:r>
      <w:r w:rsidRPr="00DD78C4">
        <w:rPr>
          <w:rFonts w:ascii="Times New Roman" w:hAnsi="Times New Roman" w:cs="Times New Roman" w:hint="eastAsia"/>
          <w:color w:val="000000"/>
        </w:rPr>
        <w:t>)</w:t>
      </w:r>
      <w:r w:rsidRPr="00DD78C4">
        <w:rPr>
          <w:rFonts w:ascii="Times New Roman" w:hAnsi="Times New Roman" w:cs="Times New Roman"/>
          <w:color w:val="000000"/>
        </w:rPr>
        <w:t>相同</w:t>
      </w:r>
      <w:r w:rsidRPr="00DD78C4">
        <w:rPr>
          <w:rFonts w:ascii="Times New Roman" w:hAnsi="Times New Roman" w:cs="Times New Roman"/>
          <w:color w:val="000000"/>
        </w:rPr>
        <w:t>,</w:t>
      </w:r>
      <w:r w:rsidRPr="00DD78C4">
        <w:rPr>
          <w:rFonts w:ascii="Times New Roman" w:hAnsi="Times New Roman" w:cs="Times New Roman"/>
          <w:color w:val="000000"/>
        </w:rPr>
        <w:t>电阻</w:t>
      </w:r>
      <w:r w:rsidRPr="00DD78C4">
        <w:rPr>
          <w:rFonts w:ascii="Times New Roman" w:hAnsi="Times New Roman" w:cs="Times New Roman" w:hint="eastAsia"/>
          <w:color w:val="000000"/>
        </w:rPr>
        <w:t>(</w:t>
      </w:r>
      <w:r w:rsidRPr="00DD78C4">
        <w:rPr>
          <w:rFonts w:ascii="Times New Roman" w:hAnsi="Times New Roman" w:cs="Times New Roman"/>
          <w:color w:val="000000"/>
        </w:rPr>
        <w:t>R</w:t>
      </w:r>
      <w:r w:rsidRPr="00DD78C4">
        <w:rPr>
          <w:rFonts w:ascii="Times New Roman" w:hAnsi="Times New Roman" w:cs="Times New Roman" w:hint="eastAsia"/>
          <w:color w:val="000000"/>
        </w:rPr>
        <w:t>)</w:t>
      </w:r>
      <w:r w:rsidRPr="00DD78C4">
        <w:rPr>
          <w:rFonts w:ascii="Times New Roman" w:hAnsi="Times New Roman" w:cs="Times New Roman"/>
          <w:color w:val="000000"/>
        </w:rPr>
        <w:t>不同。</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color w:val="000000"/>
        </w:rPr>
        <w:t>②</w:t>
      </w:r>
      <w:r w:rsidRPr="00DD78C4">
        <w:rPr>
          <w:rFonts w:ascii="Times New Roman" w:hAnsi="Times New Roman" w:cs="Times New Roman"/>
          <w:color w:val="000000"/>
        </w:rPr>
        <w:t>热量与电流的关系：控制电阻</w:t>
      </w:r>
      <w:r w:rsidRPr="00DD78C4">
        <w:rPr>
          <w:rFonts w:ascii="Times New Roman" w:hAnsi="Times New Roman" w:cs="Times New Roman" w:hint="eastAsia"/>
          <w:color w:val="000000"/>
        </w:rPr>
        <w:t>(</w:t>
      </w:r>
      <w:r w:rsidRPr="00DD78C4">
        <w:rPr>
          <w:rFonts w:ascii="Times New Roman" w:hAnsi="Times New Roman" w:cs="Times New Roman"/>
          <w:color w:val="000000"/>
        </w:rPr>
        <w:t>R</w:t>
      </w:r>
      <w:r w:rsidRPr="00DD78C4">
        <w:rPr>
          <w:rFonts w:ascii="Times New Roman" w:hAnsi="Times New Roman" w:cs="Times New Roman" w:hint="eastAsia"/>
          <w:color w:val="000000"/>
        </w:rPr>
        <w:t>)</w:t>
      </w:r>
      <w:r w:rsidRPr="00DD78C4">
        <w:rPr>
          <w:rFonts w:ascii="Times New Roman" w:hAnsi="Times New Roman" w:cs="Times New Roman"/>
          <w:color w:val="000000"/>
        </w:rPr>
        <w:t>相同，通电时间</w:t>
      </w:r>
      <w:r w:rsidRPr="00DD78C4">
        <w:rPr>
          <w:rFonts w:ascii="Times New Roman" w:hAnsi="Times New Roman" w:cs="Times New Roman" w:hint="eastAsia"/>
          <w:color w:val="000000"/>
        </w:rPr>
        <w:t>(</w:t>
      </w:r>
      <w:r w:rsidRPr="00DD78C4">
        <w:rPr>
          <w:rFonts w:ascii="Times New Roman" w:hAnsi="Times New Roman" w:cs="Times New Roman"/>
          <w:color w:val="000000"/>
        </w:rPr>
        <w:t>t</w:t>
      </w:r>
      <w:r w:rsidRPr="00DD78C4">
        <w:rPr>
          <w:rFonts w:ascii="Times New Roman" w:hAnsi="Times New Roman" w:cs="Times New Roman" w:hint="eastAsia"/>
          <w:color w:val="000000"/>
        </w:rPr>
        <w:t>)</w:t>
      </w:r>
      <w:r w:rsidRPr="00DD78C4">
        <w:rPr>
          <w:rFonts w:ascii="Times New Roman" w:hAnsi="Times New Roman" w:cs="Times New Roman"/>
          <w:color w:val="000000"/>
        </w:rPr>
        <w:t>相同，电流</w:t>
      </w:r>
      <w:r w:rsidRPr="00DD78C4">
        <w:rPr>
          <w:rFonts w:ascii="Times New Roman" w:hAnsi="Times New Roman" w:cs="Times New Roman" w:hint="eastAsia"/>
          <w:color w:val="000000"/>
        </w:rPr>
        <w:t>(</w:t>
      </w:r>
      <w:r w:rsidRPr="00DD78C4">
        <w:rPr>
          <w:rFonts w:ascii="Times New Roman" w:hAnsi="Times New Roman" w:cs="Times New Roman"/>
          <w:color w:val="000000"/>
        </w:rPr>
        <w:t>I</w:t>
      </w:r>
      <w:r w:rsidRPr="00DD78C4">
        <w:rPr>
          <w:rFonts w:ascii="Times New Roman" w:hAnsi="Times New Roman" w:cs="Times New Roman" w:hint="eastAsia"/>
          <w:color w:val="000000"/>
        </w:rPr>
        <w:t>)</w:t>
      </w:r>
      <w:r w:rsidRPr="00DD78C4">
        <w:rPr>
          <w:rFonts w:ascii="Times New Roman" w:hAnsi="Times New Roman" w:cs="Times New Roman"/>
          <w:color w:val="000000"/>
        </w:rPr>
        <w:t>不同。</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hint="eastAsia"/>
          <w:color w:val="000000"/>
        </w:rPr>
        <w:t>(</w:t>
      </w:r>
      <w:r w:rsidRPr="00DD78C4">
        <w:rPr>
          <w:rFonts w:ascii="Times New Roman" w:hAnsi="Times New Roman" w:cs="Times New Roman"/>
          <w:color w:val="000000"/>
        </w:rPr>
        <w:t>3</w:t>
      </w:r>
      <w:r w:rsidRPr="00DD78C4">
        <w:rPr>
          <w:rFonts w:ascii="Times New Roman" w:hAnsi="Times New Roman" w:cs="Times New Roman" w:hint="eastAsia"/>
          <w:color w:val="000000"/>
        </w:rPr>
        <w:t>)</w:t>
      </w:r>
      <w:r w:rsidRPr="00DD78C4">
        <w:rPr>
          <w:rFonts w:ascii="Times New Roman" w:hAnsi="Times New Roman" w:cs="Times New Roman"/>
          <w:color w:val="000000"/>
        </w:rPr>
        <w:t>电路图</w:t>
      </w:r>
    </w:p>
    <w:p w:rsidR="003D5E3C" w:rsidRPr="00DD78C4" w:rsidRDefault="003D5E3C" w:rsidP="003D5E3C">
      <w:pPr>
        <w:pStyle w:val="a8"/>
        <w:spacing w:line="360" w:lineRule="auto"/>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3267075" cy="143827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84">
                      <a:clrChange>
                        <a:clrFrom>
                          <a:srgbClr val="FFFFFF"/>
                        </a:clrFrom>
                        <a:clrTo>
                          <a:srgbClr val="FFFFFF">
                            <a:alpha val="0"/>
                          </a:srgbClr>
                        </a:clrTo>
                      </a:clrChange>
                      <a:lum bright="-2000" contrast="24000"/>
                      <a:grayscl/>
                      <a:extLst>
                        <a:ext uri="{28A0092B-C50C-407E-A947-70E740481C1C}">
                          <a14:useLocalDpi xmlns:a14="http://schemas.microsoft.com/office/drawing/2010/main" val="0"/>
                        </a:ext>
                      </a:extLst>
                    </a:blip>
                    <a:srcRect/>
                    <a:stretch>
                      <a:fillRect/>
                    </a:stretch>
                  </pic:blipFill>
                  <pic:spPr bwMode="auto">
                    <a:xfrm>
                      <a:off x="0" y="0"/>
                      <a:ext cx="3267075" cy="1438275"/>
                    </a:xfrm>
                    <a:prstGeom prst="rect">
                      <a:avLst/>
                    </a:prstGeom>
                    <a:noFill/>
                    <a:ln>
                      <a:noFill/>
                    </a:ln>
                    <a:effectLst/>
                  </pic:spPr>
                </pic:pic>
              </a:graphicData>
            </a:graphic>
          </wp:inline>
        </w:drawing>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hint="eastAsia"/>
          <w:color w:val="000000"/>
        </w:rPr>
        <w:t>(</w:t>
      </w:r>
      <w:r w:rsidRPr="00DD78C4">
        <w:rPr>
          <w:rFonts w:ascii="Times New Roman" w:hAnsi="Times New Roman" w:cs="Times New Roman"/>
          <w:color w:val="000000"/>
        </w:rPr>
        <w:t>4</w:t>
      </w:r>
      <w:r w:rsidRPr="00DD78C4">
        <w:rPr>
          <w:rFonts w:ascii="Times New Roman" w:hAnsi="Times New Roman" w:cs="Times New Roman" w:hint="eastAsia"/>
          <w:color w:val="000000"/>
        </w:rPr>
        <w:t>)</w:t>
      </w:r>
      <w:r w:rsidRPr="00DD78C4">
        <w:rPr>
          <w:rFonts w:ascii="Times New Roman" w:hAnsi="Times New Roman" w:cs="Times New Roman"/>
          <w:color w:val="000000"/>
        </w:rPr>
        <w:t>实验结论：</w:t>
      </w:r>
    </w:p>
    <w:p w:rsidR="003D5E3C" w:rsidRPr="00DD78C4" w:rsidRDefault="003D5E3C" w:rsidP="003D5E3C">
      <w:pPr>
        <w:pStyle w:val="a8"/>
        <w:spacing w:line="360" w:lineRule="auto"/>
        <w:textAlignment w:val="center"/>
        <w:rPr>
          <w:rFonts w:ascii="Times New Roman" w:hAnsi="Times New Roman" w:cs="Times New Roman"/>
          <w:color w:val="000000"/>
        </w:rPr>
      </w:pPr>
      <w:r w:rsidRPr="00DD78C4">
        <w:rPr>
          <w:rFonts w:ascii="Times New Roman" w:hAnsi="Times New Roman" w:cs="Times New Roman"/>
        </w:rPr>
        <w:t>在电流相同、通电时间相同的情况下，电阻越大，这个电阻产生的热量越多；在电阻相同、通电时间相同的情况下，通过一个电阻的电流越大，这个电阻产生的热量越多。</w:t>
      </w:r>
    </w:p>
    <w:p w:rsidR="003D5E3C" w:rsidRPr="00DD78C4" w:rsidRDefault="003D5E3C" w:rsidP="003D5E3C">
      <w:pPr>
        <w:spacing w:line="360" w:lineRule="auto"/>
        <w:rPr>
          <w:kern w:val="0"/>
        </w:rPr>
      </w:pPr>
      <w:r>
        <w:rPr>
          <w:noProof/>
          <w:kern w:val="0"/>
          <w:szCs w:val="21"/>
        </w:rPr>
        <w:drawing>
          <wp:inline distT="0" distB="0" distL="0" distR="0">
            <wp:extent cx="504825" cy="21907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a:effectLst/>
                  </pic:spPr>
                </pic:pic>
              </a:graphicData>
            </a:graphic>
          </wp:inline>
        </w:drawing>
      </w:r>
      <w:r w:rsidRPr="00DD78C4">
        <w:rPr>
          <w:kern w:val="0"/>
        </w:rPr>
        <w:t>某同学做</w:t>
      </w:r>
      <w:r w:rsidRPr="00DD78C4">
        <w:rPr>
          <w:kern w:val="0"/>
        </w:rPr>
        <w:t>“</w:t>
      </w:r>
      <w:r w:rsidRPr="00DD78C4">
        <w:rPr>
          <w:kern w:val="0"/>
        </w:rPr>
        <w:t>测量一个小灯泡的电功率</w:t>
      </w:r>
      <w:r w:rsidRPr="00DD78C4">
        <w:rPr>
          <w:kern w:val="0"/>
        </w:rPr>
        <w:t>”</w:t>
      </w:r>
      <w:r w:rsidRPr="00DD78C4">
        <w:rPr>
          <w:kern w:val="0"/>
        </w:rPr>
        <w:t>实验，所用灯泡的额定电压是</w:t>
      </w:r>
      <w:r w:rsidRPr="00DD78C4">
        <w:rPr>
          <w:kern w:val="0"/>
        </w:rPr>
        <w:t>2.2V</w:t>
      </w:r>
      <w:r w:rsidRPr="00DD78C4">
        <w:rPr>
          <w:kern w:val="0"/>
        </w:rPr>
        <w:t>。</w:t>
      </w:r>
      <w:r w:rsidRPr="00DD78C4">
        <w:rPr>
          <w:kern w:val="0"/>
        </w:rPr>
        <w:br/>
      </w:r>
      <w:r w:rsidRPr="00DD78C4">
        <w:rPr>
          <w:rFonts w:hint="eastAsia"/>
          <w:kern w:val="0"/>
        </w:rPr>
        <w:t>(</w:t>
      </w:r>
      <w:r w:rsidRPr="00DD78C4">
        <w:rPr>
          <w:kern w:val="0"/>
        </w:rPr>
        <w:t>1</w:t>
      </w:r>
      <w:r w:rsidRPr="00DD78C4">
        <w:rPr>
          <w:rFonts w:hint="eastAsia"/>
          <w:kern w:val="0"/>
        </w:rPr>
        <w:t>)</w:t>
      </w:r>
      <w:r w:rsidRPr="00DD78C4">
        <w:rPr>
          <w:kern w:val="0"/>
        </w:rPr>
        <w:t>如图是他实验的电路，但连接不完整，请你帮他完成电路的连接。</w:t>
      </w:r>
    </w:p>
    <w:p w:rsidR="003D5E3C" w:rsidRPr="00DD78C4" w:rsidRDefault="003D5E3C" w:rsidP="003D5E3C">
      <w:pPr>
        <w:spacing w:line="360" w:lineRule="auto"/>
        <w:ind w:firstLineChars="1350" w:firstLine="2846"/>
        <w:jc w:val="left"/>
        <w:rPr>
          <w:kern w:val="0"/>
        </w:rPr>
      </w:pPr>
      <w:r>
        <w:rPr>
          <w:b/>
          <w:bCs/>
          <w:noProof/>
          <w:kern w:val="0"/>
        </w:rPr>
        <w:drawing>
          <wp:inline distT="0" distB="0" distL="0" distR="0">
            <wp:extent cx="2314575" cy="137160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85" r:link="rId86">
                      <a:clrChange>
                        <a:clrFrom>
                          <a:srgbClr val="FFFFFF"/>
                        </a:clrFrom>
                        <a:clrTo>
                          <a:srgbClr val="FFFFFF">
                            <a:alpha val="0"/>
                          </a:srgbClr>
                        </a:clrTo>
                      </a:clrChange>
                      <a:lum bright="-2000" contrast="18000"/>
                      <a:extLst>
                        <a:ext uri="{28A0092B-C50C-407E-A947-70E740481C1C}">
                          <a14:useLocalDpi xmlns:a14="http://schemas.microsoft.com/office/drawing/2010/main" val="0"/>
                        </a:ext>
                      </a:extLst>
                    </a:blip>
                    <a:srcRect/>
                    <a:stretch>
                      <a:fillRect/>
                    </a:stretch>
                  </pic:blipFill>
                  <pic:spPr bwMode="auto">
                    <a:xfrm>
                      <a:off x="0" y="0"/>
                      <a:ext cx="2314575" cy="1371600"/>
                    </a:xfrm>
                    <a:prstGeom prst="rect">
                      <a:avLst/>
                    </a:prstGeom>
                    <a:noFill/>
                    <a:ln>
                      <a:noFill/>
                    </a:ln>
                    <a:effectLst/>
                  </pic:spPr>
                </pic:pic>
              </a:graphicData>
            </a:graphic>
          </wp:inline>
        </w:drawing>
      </w:r>
      <w:r w:rsidRPr="00DD78C4">
        <w:rPr>
          <w:kern w:val="0"/>
        </w:rPr>
        <w:br/>
      </w:r>
      <w:r w:rsidRPr="00DD78C4">
        <w:rPr>
          <w:rFonts w:hint="eastAsia"/>
          <w:kern w:val="0"/>
        </w:rPr>
        <w:t>(</w:t>
      </w:r>
      <w:r w:rsidRPr="00DD78C4">
        <w:rPr>
          <w:kern w:val="0"/>
        </w:rPr>
        <w:t>2</w:t>
      </w:r>
      <w:r w:rsidRPr="00DD78C4">
        <w:rPr>
          <w:rFonts w:hint="eastAsia"/>
          <w:kern w:val="0"/>
        </w:rPr>
        <w:t>)</w:t>
      </w:r>
      <w:r w:rsidRPr="00DD78C4">
        <w:rPr>
          <w:kern w:val="0"/>
        </w:rPr>
        <w:t>电路连接完整后，当向右移动滑动变阻器的滑片</w:t>
      </w:r>
      <w:r w:rsidRPr="00DD78C4">
        <w:rPr>
          <w:kern w:val="0"/>
        </w:rPr>
        <w:t>P</w:t>
      </w:r>
      <w:r w:rsidRPr="00DD78C4">
        <w:rPr>
          <w:kern w:val="0"/>
        </w:rPr>
        <w:t>时，电压表的示数将</w:t>
      </w:r>
      <w:r w:rsidRPr="00DD78C4">
        <w:rPr>
          <w:kern w:val="0"/>
        </w:rPr>
        <w:t>_______</w:t>
      </w:r>
      <w:r w:rsidRPr="00DD78C4">
        <w:rPr>
          <w:kern w:val="0"/>
        </w:rPr>
        <w:t>，电流表的示数将</w:t>
      </w:r>
      <w:r w:rsidRPr="00DD78C4">
        <w:rPr>
          <w:kern w:val="0"/>
        </w:rPr>
        <w:t>______</w:t>
      </w:r>
      <w:r w:rsidRPr="00DD78C4">
        <w:rPr>
          <w:kern w:val="0"/>
        </w:rPr>
        <w:t>。</w:t>
      </w:r>
      <w:r w:rsidRPr="00DD78C4">
        <w:rPr>
          <w:kern w:val="0"/>
        </w:rPr>
        <w:br/>
      </w:r>
      <w:r w:rsidRPr="00DD78C4">
        <w:rPr>
          <w:rFonts w:hint="eastAsia"/>
          <w:kern w:val="0"/>
        </w:rPr>
        <w:t>(</w:t>
      </w:r>
      <w:r w:rsidRPr="00DD78C4">
        <w:rPr>
          <w:kern w:val="0"/>
        </w:rPr>
        <w:t>3</w:t>
      </w:r>
      <w:r w:rsidRPr="00DD78C4">
        <w:rPr>
          <w:rFonts w:hint="eastAsia"/>
          <w:kern w:val="0"/>
        </w:rPr>
        <w:t>)</w:t>
      </w:r>
      <w:r w:rsidRPr="00DD78C4">
        <w:rPr>
          <w:kern w:val="0"/>
        </w:rPr>
        <w:t>实际实验的有关记录与计算如下表</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3385"/>
        <w:gridCol w:w="1593"/>
        <w:gridCol w:w="1261"/>
        <w:gridCol w:w="1261"/>
      </w:tblGrid>
      <w:tr w:rsidR="003D5E3C" w:rsidTr="00CD007B">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实验次数</w:t>
            </w:r>
          </w:p>
        </w:tc>
        <w:tc>
          <w:tcPr>
            <w:tcW w:w="1593"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1</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2</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3</w:t>
            </w:r>
          </w:p>
        </w:tc>
      </w:tr>
      <w:tr w:rsidR="003D5E3C" w:rsidTr="00CD007B">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rFonts w:hint="eastAsia"/>
                <w:kern w:val="0"/>
              </w:rPr>
            </w:pPr>
            <w:r w:rsidRPr="00DD78C4">
              <w:rPr>
                <w:kern w:val="0"/>
              </w:rPr>
              <w:t>电压</w:t>
            </w:r>
            <w:r w:rsidRPr="00DD78C4">
              <w:rPr>
                <w:rFonts w:hint="eastAsia"/>
                <w:kern w:val="0"/>
              </w:rPr>
              <w:t>(</w:t>
            </w:r>
            <w:r w:rsidRPr="00DD78C4">
              <w:rPr>
                <w:kern w:val="0"/>
              </w:rPr>
              <w:t>V</w:t>
            </w:r>
            <w:r w:rsidRPr="00DD78C4">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2.20</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1.50</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2.50</w:t>
            </w:r>
          </w:p>
        </w:tc>
      </w:tr>
      <w:tr w:rsidR="003D5E3C" w:rsidTr="00CD007B">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rFonts w:hint="eastAsia"/>
                <w:kern w:val="0"/>
              </w:rPr>
            </w:pPr>
            <w:r w:rsidRPr="00DD78C4">
              <w:rPr>
                <w:kern w:val="0"/>
              </w:rPr>
              <w:t>电流</w:t>
            </w:r>
            <w:r w:rsidRPr="00DD78C4">
              <w:rPr>
                <w:rFonts w:hint="eastAsia"/>
                <w:kern w:val="0"/>
              </w:rPr>
              <w:t>(</w:t>
            </w:r>
            <w:r w:rsidRPr="00DD78C4">
              <w:rPr>
                <w:kern w:val="0"/>
              </w:rPr>
              <w:t>A</w:t>
            </w:r>
            <w:r w:rsidRPr="00DD78C4">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0.22</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0.16</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0.24</w:t>
            </w:r>
          </w:p>
        </w:tc>
      </w:tr>
      <w:tr w:rsidR="003D5E3C" w:rsidTr="00CD007B">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rFonts w:hint="eastAsia"/>
                <w:kern w:val="0"/>
              </w:rPr>
            </w:pPr>
            <w:r w:rsidRPr="00DD78C4">
              <w:rPr>
                <w:kern w:val="0"/>
              </w:rPr>
              <w:t>功率</w:t>
            </w:r>
            <w:r w:rsidRPr="00DD78C4">
              <w:rPr>
                <w:rFonts w:hint="eastAsia"/>
                <w:kern w:val="0"/>
              </w:rPr>
              <w:t>(</w:t>
            </w:r>
            <w:r w:rsidRPr="00DD78C4">
              <w:rPr>
                <w:kern w:val="0"/>
              </w:rPr>
              <w:t>W</w:t>
            </w:r>
            <w:r w:rsidRPr="00DD78C4">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0.484</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0.24</w:t>
            </w:r>
          </w:p>
        </w:tc>
        <w:tc>
          <w:tcPr>
            <w:tcW w:w="1261"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jc w:val="left"/>
              <w:rPr>
                <w:kern w:val="0"/>
              </w:rPr>
            </w:pPr>
            <w:r w:rsidRPr="00DD78C4">
              <w:rPr>
                <w:kern w:val="0"/>
              </w:rPr>
              <w:t>0.60</w:t>
            </w:r>
          </w:p>
        </w:tc>
      </w:tr>
    </w:tbl>
    <w:p w:rsidR="003D5E3C" w:rsidRPr="00DD78C4" w:rsidRDefault="003D5E3C" w:rsidP="003D5E3C">
      <w:pPr>
        <w:spacing w:line="360" w:lineRule="auto"/>
        <w:rPr>
          <w:kern w:val="0"/>
        </w:rPr>
      </w:pPr>
      <w:r w:rsidRPr="00DD78C4">
        <w:rPr>
          <w:kern w:val="0"/>
        </w:rPr>
        <w:t>该同学注意到灯的亮度变化是：第二次比第一次暗，第三次比第一次更亮。你认为，根据他观察的现象和实验数据分析，可得出一些什么结论呢？请你说出两点</w:t>
      </w:r>
      <w:r w:rsidRPr="00DD78C4">
        <w:rPr>
          <w:rFonts w:hint="eastAsia"/>
          <w:kern w:val="0"/>
        </w:rPr>
        <w:t>(</w:t>
      </w:r>
      <w:r w:rsidRPr="00DD78C4">
        <w:rPr>
          <w:kern w:val="0"/>
        </w:rPr>
        <w:t>这两点的意思应不同</w:t>
      </w:r>
      <w:r w:rsidRPr="00DD78C4">
        <w:rPr>
          <w:rFonts w:hint="eastAsia"/>
          <w:kern w:val="0"/>
        </w:rPr>
        <w:t>)</w:t>
      </w:r>
      <w:r w:rsidRPr="00DD78C4">
        <w:rPr>
          <w:kern w:val="0"/>
        </w:rPr>
        <w:t>：</w:t>
      </w:r>
      <w:r w:rsidRPr="00DD78C4">
        <w:rPr>
          <w:kern w:val="0"/>
        </w:rPr>
        <w:br/>
        <w:t>①________</w:t>
      </w:r>
      <w:r w:rsidRPr="00DD78C4">
        <w:rPr>
          <w:kern w:val="0"/>
        </w:rPr>
        <w:t xml:space="preserve">；　</w:t>
      </w:r>
      <w:r w:rsidRPr="00DD78C4">
        <w:rPr>
          <w:kern w:val="0"/>
        </w:rPr>
        <w:t xml:space="preserve"> ②________</w:t>
      </w:r>
      <w:r w:rsidRPr="00DD78C4">
        <w:rPr>
          <w:kern w:val="0"/>
        </w:rPr>
        <w:t>。</w:t>
      </w:r>
      <w:r w:rsidRPr="00DD78C4">
        <w:rPr>
          <w:kern w:val="0"/>
        </w:rPr>
        <w:br/>
      </w:r>
      <w:r w:rsidRPr="00DD78C4">
        <w:rPr>
          <w:rFonts w:hint="eastAsia"/>
          <w:kern w:val="0"/>
        </w:rPr>
        <w:t>(</w:t>
      </w:r>
      <w:r w:rsidRPr="00DD78C4">
        <w:rPr>
          <w:kern w:val="0"/>
        </w:rPr>
        <w:t>4</w:t>
      </w:r>
      <w:r w:rsidRPr="00DD78C4">
        <w:rPr>
          <w:rFonts w:hint="eastAsia"/>
          <w:kern w:val="0"/>
        </w:rPr>
        <w:t>)</w:t>
      </w:r>
      <w:r w:rsidRPr="00DD78C4">
        <w:rPr>
          <w:kern w:val="0"/>
        </w:rPr>
        <w:t>他还注意到，这个实验记录也可以用来计算灯丝的电阻，并完成了有关计算如下表格：</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2954"/>
        <w:gridCol w:w="1546"/>
        <w:gridCol w:w="1546"/>
        <w:gridCol w:w="1454"/>
      </w:tblGrid>
      <w:tr w:rsidR="003D5E3C" w:rsidTr="00CD007B">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实验次数</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1</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2</w:t>
            </w:r>
          </w:p>
        </w:tc>
        <w:tc>
          <w:tcPr>
            <w:tcW w:w="14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3</w:t>
            </w:r>
          </w:p>
        </w:tc>
      </w:tr>
      <w:tr w:rsidR="003D5E3C" w:rsidTr="00CD007B">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rFonts w:hint="eastAsia"/>
                <w:kern w:val="0"/>
              </w:rPr>
            </w:pPr>
            <w:r w:rsidRPr="00DD78C4">
              <w:rPr>
                <w:kern w:val="0"/>
              </w:rPr>
              <w:t>电压</w:t>
            </w:r>
            <w:r w:rsidRPr="00DD78C4">
              <w:rPr>
                <w:rFonts w:hint="eastAsia"/>
                <w:kern w:val="0"/>
              </w:rPr>
              <w:t>(</w:t>
            </w:r>
            <w:r w:rsidRPr="00DD78C4">
              <w:rPr>
                <w:kern w:val="0"/>
              </w:rPr>
              <w:t>V</w:t>
            </w:r>
            <w:r w:rsidRPr="00DD78C4">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2.20</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1.50</w:t>
            </w:r>
          </w:p>
        </w:tc>
        <w:tc>
          <w:tcPr>
            <w:tcW w:w="14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2.50</w:t>
            </w:r>
          </w:p>
        </w:tc>
      </w:tr>
      <w:tr w:rsidR="003D5E3C" w:rsidTr="00CD007B">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rFonts w:hint="eastAsia"/>
                <w:kern w:val="0"/>
              </w:rPr>
            </w:pPr>
            <w:r w:rsidRPr="00DD78C4">
              <w:rPr>
                <w:kern w:val="0"/>
              </w:rPr>
              <w:lastRenderedPageBreak/>
              <w:t>电流</w:t>
            </w:r>
            <w:r w:rsidRPr="00DD78C4">
              <w:rPr>
                <w:rFonts w:hint="eastAsia"/>
                <w:kern w:val="0"/>
              </w:rPr>
              <w:t>(</w:t>
            </w:r>
            <w:r w:rsidRPr="00DD78C4">
              <w:rPr>
                <w:kern w:val="0"/>
              </w:rPr>
              <w:t>A</w:t>
            </w:r>
            <w:r w:rsidRPr="00DD78C4">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0.22</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0.16</w:t>
            </w:r>
          </w:p>
        </w:tc>
        <w:tc>
          <w:tcPr>
            <w:tcW w:w="14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0.24</w:t>
            </w:r>
          </w:p>
        </w:tc>
      </w:tr>
      <w:tr w:rsidR="003D5E3C" w:rsidTr="00CD007B">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rFonts w:hint="eastAsia"/>
                <w:kern w:val="0"/>
              </w:rPr>
            </w:pPr>
            <w:r w:rsidRPr="00DD78C4">
              <w:rPr>
                <w:kern w:val="0"/>
              </w:rPr>
              <w:t>灯丝电阻</w:t>
            </w:r>
            <w:r w:rsidRPr="00DD78C4">
              <w:rPr>
                <w:rFonts w:hint="eastAsia"/>
                <w:kern w:val="0"/>
              </w:rPr>
              <w:t>(</w:t>
            </w:r>
            <w:r w:rsidRPr="00DD78C4">
              <w:rPr>
                <w:kern w:val="0"/>
              </w:rPr>
              <w:t>Ω</w:t>
            </w:r>
            <w:r w:rsidRPr="00DD78C4">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10.00</w:t>
            </w:r>
          </w:p>
        </w:tc>
        <w:tc>
          <w:tcPr>
            <w:tcW w:w="1546"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9.38</w:t>
            </w:r>
          </w:p>
        </w:tc>
        <w:tc>
          <w:tcPr>
            <w:tcW w:w="1454" w:type="dxa"/>
            <w:tcBorders>
              <w:top w:val="outset" w:sz="6" w:space="0" w:color="auto"/>
              <w:left w:val="outset" w:sz="6" w:space="0" w:color="auto"/>
              <w:bottom w:val="outset" w:sz="6" w:space="0" w:color="auto"/>
              <w:right w:val="outset" w:sz="6" w:space="0" w:color="auto"/>
            </w:tcBorders>
            <w:vAlign w:val="center"/>
          </w:tcPr>
          <w:p w:rsidR="003D5E3C" w:rsidRPr="00DD78C4" w:rsidRDefault="003D5E3C" w:rsidP="00CD007B">
            <w:pPr>
              <w:spacing w:line="360" w:lineRule="auto"/>
              <w:rPr>
                <w:kern w:val="0"/>
              </w:rPr>
            </w:pPr>
            <w:r w:rsidRPr="00DD78C4">
              <w:rPr>
                <w:kern w:val="0"/>
              </w:rPr>
              <w:t>10.42</w:t>
            </w:r>
          </w:p>
        </w:tc>
      </w:tr>
    </w:tbl>
    <w:p w:rsidR="003D5E3C" w:rsidRPr="00DD78C4" w:rsidRDefault="003D5E3C" w:rsidP="003D5E3C">
      <w:pPr>
        <w:widowControl/>
        <w:spacing w:line="360" w:lineRule="auto"/>
        <w:jc w:val="left"/>
        <w:rPr>
          <w:szCs w:val="21"/>
        </w:rPr>
      </w:pPr>
      <w:r w:rsidRPr="00DD78C4">
        <w:rPr>
          <w:kern w:val="0"/>
        </w:rPr>
        <w:t>这位同学有些纳闷儿：导体的电阻不是与电压、电流无关吗？怎么三次计算的灯丝电阻却不一样呢？请你对此做出两种可能性的解释：</w:t>
      </w:r>
      <w:r w:rsidRPr="00DD78C4">
        <w:rPr>
          <w:kern w:val="0"/>
        </w:rPr>
        <w:t xml:space="preserve"> ①________</w:t>
      </w:r>
      <w:r w:rsidRPr="00DD78C4">
        <w:rPr>
          <w:kern w:val="0"/>
        </w:rPr>
        <w:t xml:space="preserve">；　　</w:t>
      </w:r>
      <w:r w:rsidRPr="00DD78C4">
        <w:rPr>
          <w:kern w:val="0"/>
        </w:rPr>
        <w:t xml:space="preserve"> ②________</w:t>
      </w:r>
      <w:r w:rsidRPr="00DD78C4">
        <w:rPr>
          <w:kern w:val="0"/>
        </w:rPr>
        <w:t>。</w:t>
      </w:r>
    </w:p>
    <w:p w:rsidR="003D5E3C" w:rsidRPr="00DD78C4" w:rsidRDefault="003D5E3C" w:rsidP="003D5E3C">
      <w:pPr>
        <w:spacing w:line="360" w:lineRule="auto"/>
        <w:textAlignment w:val="center"/>
        <w:rPr>
          <w:color w:val="FF0000"/>
          <w:kern w:val="0"/>
        </w:rPr>
      </w:pPr>
      <w:r w:rsidRPr="00DD78C4">
        <w:rPr>
          <w:color w:val="FF0000"/>
          <w:szCs w:val="21"/>
        </w:rPr>
        <w:t>【答案】</w:t>
      </w:r>
      <w:r w:rsidRPr="00DD78C4">
        <w:rPr>
          <w:rFonts w:hint="eastAsia"/>
          <w:color w:val="FF0000"/>
          <w:kern w:val="0"/>
        </w:rPr>
        <w:t>(</w:t>
      </w:r>
      <w:r w:rsidRPr="00DD78C4">
        <w:rPr>
          <w:color w:val="FF0000"/>
          <w:kern w:val="0"/>
        </w:rPr>
        <w:t>1</w:t>
      </w:r>
      <w:r w:rsidRPr="00DD78C4">
        <w:rPr>
          <w:rFonts w:hint="eastAsia"/>
          <w:color w:val="FF0000"/>
          <w:kern w:val="0"/>
        </w:rPr>
        <w:t>)</w:t>
      </w:r>
      <w:r w:rsidRPr="00DD78C4">
        <w:rPr>
          <w:color w:val="FF0000"/>
          <w:kern w:val="0"/>
        </w:rPr>
        <w:t>如图所示</w:t>
      </w:r>
      <w:r w:rsidRPr="00DD78C4">
        <w:rPr>
          <w:rFonts w:hint="eastAsia"/>
          <w:color w:val="FF0000"/>
          <w:kern w:val="0"/>
        </w:rPr>
        <w:t>：</w:t>
      </w:r>
      <w:r w:rsidRPr="00DD78C4">
        <w:rPr>
          <w:color w:val="FF0000"/>
          <w:kern w:val="0"/>
        </w:rPr>
        <w:t xml:space="preserve">　　　　　　　　</w:t>
      </w:r>
    </w:p>
    <w:p w:rsidR="003D5E3C" w:rsidRPr="00DD78C4" w:rsidRDefault="003D5E3C" w:rsidP="003D5E3C">
      <w:pPr>
        <w:spacing w:line="360" w:lineRule="auto"/>
        <w:textAlignment w:val="center"/>
        <w:rPr>
          <w:color w:val="FF0000"/>
          <w:szCs w:val="21"/>
        </w:rPr>
      </w:pPr>
      <w:r>
        <w:rPr>
          <w:noProof/>
          <w:color w:val="FF0000"/>
          <w:kern w:val="0"/>
        </w:rPr>
        <w:drawing>
          <wp:inline distT="0" distB="0" distL="0" distR="0">
            <wp:extent cx="2228850" cy="130492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87" r:link="rId88">
                      <a:clrChange>
                        <a:clrFrom>
                          <a:srgbClr val="FFFFFF"/>
                        </a:clrFrom>
                        <a:clrTo>
                          <a:srgbClr val="FFFFFF">
                            <a:alpha val="0"/>
                          </a:srgbClr>
                        </a:clrTo>
                      </a:clrChange>
                      <a:lum bright="-2000" contrast="18000"/>
                      <a:extLst>
                        <a:ext uri="{28A0092B-C50C-407E-A947-70E740481C1C}">
                          <a14:useLocalDpi xmlns:a14="http://schemas.microsoft.com/office/drawing/2010/main" val="0"/>
                        </a:ext>
                      </a:extLst>
                    </a:blip>
                    <a:srcRect/>
                    <a:stretch>
                      <a:fillRect/>
                    </a:stretch>
                  </pic:blipFill>
                  <pic:spPr bwMode="auto">
                    <a:xfrm>
                      <a:off x="0" y="0"/>
                      <a:ext cx="2228850" cy="1304925"/>
                    </a:xfrm>
                    <a:prstGeom prst="rect">
                      <a:avLst/>
                    </a:prstGeom>
                    <a:noFill/>
                    <a:ln>
                      <a:noFill/>
                    </a:ln>
                    <a:effectLst/>
                  </pic:spPr>
                </pic:pic>
              </a:graphicData>
            </a:graphic>
          </wp:inline>
        </w:drawing>
      </w:r>
      <w:r w:rsidRPr="00DD78C4">
        <w:rPr>
          <w:color w:val="FF0000"/>
          <w:kern w:val="0"/>
        </w:rPr>
        <w:br/>
      </w:r>
      <w:r w:rsidRPr="00DD78C4">
        <w:rPr>
          <w:rFonts w:hint="eastAsia"/>
          <w:color w:val="FF0000"/>
          <w:kern w:val="0"/>
        </w:rPr>
        <w:t>(</w:t>
      </w:r>
      <w:r w:rsidRPr="00DD78C4">
        <w:rPr>
          <w:color w:val="FF0000"/>
          <w:kern w:val="0"/>
        </w:rPr>
        <w:t>2</w:t>
      </w:r>
      <w:r w:rsidRPr="00DD78C4">
        <w:rPr>
          <w:rFonts w:hint="eastAsia"/>
          <w:color w:val="FF0000"/>
          <w:kern w:val="0"/>
        </w:rPr>
        <w:t>)</w:t>
      </w:r>
      <w:r w:rsidRPr="00DD78C4">
        <w:rPr>
          <w:color w:val="FF0000"/>
          <w:kern w:val="0"/>
        </w:rPr>
        <w:t>变大；变大；</w:t>
      </w:r>
      <w:r w:rsidRPr="00DD78C4">
        <w:rPr>
          <w:rFonts w:hint="eastAsia"/>
          <w:color w:val="FF0000"/>
          <w:kern w:val="0"/>
        </w:rPr>
        <w:t>(</w:t>
      </w:r>
      <w:r w:rsidRPr="00DD78C4">
        <w:rPr>
          <w:color w:val="FF0000"/>
          <w:kern w:val="0"/>
        </w:rPr>
        <w:t>3</w:t>
      </w:r>
      <w:r w:rsidRPr="00DD78C4">
        <w:rPr>
          <w:rFonts w:hint="eastAsia"/>
          <w:color w:val="FF0000"/>
          <w:kern w:val="0"/>
        </w:rPr>
        <w:t>)</w:t>
      </w:r>
      <w:r w:rsidRPr="00DD78C4">
        <w:rPr>
          <w:color w:val="FF0000"/>
          <w:kern w:val="0"/>
        </w:rPr>
        <w:t>①</w:t>
      </w:r>
      <w:r w:rsidRPr="00DD78C4">
        <w:rPr>
          <w:color w:val="FF0000"/>
          <w:kern w:val="0"/>
        </w:rPr>
        <w:t>灯泡两端电压越大，灯越亮；</w:t>
      </w:r>
      <w:r w:rsidRPr="00DD78C4">
        <w:rPr>
          <w:color w:val="FF0000"/>
          <w:kern w:val="0"/>
        </w:rPr>
        <w:t>②</w:t>
      </w:r>
      <w:r w:rsidRPr="00DD78C4">
        <w:rPr>
          <w:color w:val="FF0000"/>
          <w:kern w:val="0"/>
        </w:rPr>
        <w:t>功率越大灯越亮；</w:t>
      </w:r>
      <w:r w:rsidRPr="00DD78C4">
        <w:rPr>
          <w:rFonts w:hint="eastAsia"/>
          <w:color w:val="FF0000"/>
          <w:kern w:val="0"/>
        </w:rPr>
        <w:t>(</w:t>
      </w:r>
      <w:r w:rsidRPr="00DD78C4">
        <w:rPr>
          <w:color w:val="FF0000"/>
          <w:kern w:val="0"/>
        </w:rPr>
        <w:t>4</w:t>
      </w:r>
      <w:r w:rsidRPr="00DD78C4">
        <w:rPr>
          <w:rFonts w:hint="eastAsia"/>
          <w:color w:val="FF0000"/>
          <w:kern w:val="0"/>
        </w:rPr>
        <w:t>)</w:t>
      </w:r>
      <w:r w:rsidRPr="00DD78C4">
        <w:rPr>
          <w:color w:val="FF0000"/>
          <w:kern w:val="0"/>
        </w:rPr>
        <w:t>①</w:t>
      </w:r>
      <w:r w:rsidRPr="00DD78C4">
        <w:rPr>
          <w:color w:val="FF0000"/>
          <w:kern w:val="0"/>
        </w:rPr>
        <w:t>可能实验有误差；</w:t>
      </w:r>
      <w:r w:rsidRPr="00DD78C4">
        <w:rPr>
          <w:color w:val="FF0000"/>
          <w:kern w:val="0"/>
        </w:rPr>
        <w:t>②</w:t>
      </w:r>
      <w:r w:rsidRPr="00DD78C4">
        <w:rPr>
          <w:color w:val="FF0000"/>
          <w:kern w:val="0"/>
        </w:rPr>
        <w:t>可能电阻与温度有关</w:t>
      </w:r>
    </w:p>
    <w:p w:rsidR="003D5E3C" w:rsidRPr="00DD78C4" w:rsidRDefault="003D5E3C" w:rsidP="003D5E3C">
      <w:pPr>
        <w:pStyle w:val="a8"/>
        <w:spacing w:line="360" w:lineRule="auto"/>
        <w:rPr>
          <w:rFonts w:ascii="Times New Roman" w:hAnsi="Times New Roman" w:cs="Times New Roman"/>
          <w:kern w:val="0"/>
        </w:rPr>
      </w:pPr>
      <w:r w:rsidRPr="00DD78C4">
        <w:rPr>
          <w:rFonts w:ascii="Times New Roman" w:hAnsi="Times New Roman" w:cs="Times New Roman"/>
          <w:color w:val="FF0000"/>
        </w:rPr>
        <w:t>【解析】</w:t>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1</w:t>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小灯泡额定电压是</w:t>
      </w:r>
      <w:r w:rsidRPr="00DD78C4">
        <w:rPr>
          <w:rFonts w:ascii="Times New Roman" w:hAnsi="Times New Roman" w:cs="Times New Roman"/>
          <w:color w:val="FF0000"/>
          <w:kern w:val="0"/>
        </w:rPr>
        <w:t>2.2V</w:t>
      </w:r>
      <w:r w:rsidRPr="00DD78C4">
        <w:rPr>
          <w:rFonts w:ascii="Times New Roman" w:hAnsi="Times New Roman" w:cs="Times New Roman"/>
          <w:color w:val="FF0000"/>
          <w:kern w:val="0"/>
        </w:rPr>
        <w:t>，电压表量程选</w:t>
      </w:r>
      <w:r w:rsidRPr="00DD78C4">
        <w:rPr>
          <w:rFonts w:ascii="Times New Roman" w:hAnsi="Times New Roman" w:cs="Times New Roman"/>
          <w:color w:val="FF0000"/>
          <w:kern w:val="0"/>
        </w:rPr>
        <w:t>0—3V</w:t>
      </w:r>
      <w:r w:rsidRPr="00DD78C4">
        <w:rPr>
          <w:rFonts w:ascii="Times New Roman" w:hAnsi="Times New Roman" w:cs="Times New Roman"/>
          <w:color w:val="FF0000"/>
          <w:kern w:val="0"/>
        </w:rPr>
        <w:t>，电压表</w:t>
      </w:r>
      <w:r w:rsidRPr="00DD78C4">
        <w:rPr>
          <w:rFonts w:ascii="Times New Roman" w:hAnsi="Times New Roman" w:cs="Times New Roman"/>
          <w:color w:val="FF0000"/>
          <w:kern w:val="0"/>
        </w:rPr>
        <w:t>“3”</w:t>
      </w:r>
      <w:r w:rsidRPr="00DD78C4">
        <w:rPr>
          <w:rFonts w:ascii="Times New Roman" w:hAnsi="Times New Roman" w:cs="Times New Roman"/>
          <w:color w:val="FF0000"/>
          <w:kern w:val="0"/>
        </w:rPr>
        <w:t>接在灯泡另一端，滑动变阻器</w:t>
      </w:r>
      <w:r w:rsidRPr="00DD78C4">
        <w:rPr>
          <w:rFonts w:ascii="Times New Roman" w:hAnsi="Times New Roman" w:cs="Times New Roman"/>
          <w:color w:val="FF0000"/>
          <w:kern w:val="0"/>
        </w:rPr>
        <w:t>C</w:t>
      </w:r>
      <w:r w:rsidRPr="00DD78C4">
        <w:rPr>
          <w:rFonts w:ascii="Times New Roman" w:hAnsi="Times New Roman" w:cs="Times New Roman"/>
          <w:color w:val="FF0000"/>
          <w:kern w:val="0"/>
        </w:rPr>
        <w:t>或</w:t>
      </w:r>
      <w:r w:rsidRPr="00DD78C4">
        <w:rPr>
          <w:rFonts w:ascii="Times New Roman" w:hAnsi="Times New Roman" w:cs="Times New Roman"/>
          <w:color w:val="FF0000"/>
          <w:kern w:val="0"/>
        </w:rPr>
        <w:t>D</w:t>
      </w:r>
      <w:r w:rsidRPr="00DD78C4">
        <w:rPr>
          <w:rFonts w:ascii="Times New Roman" w:hAnsi="Times New Roman" w:cs="Times New Roman"/>
          <w:color w:val="FF0000"/>
          <w:kern w:val="0"/>
        </w:rPr>
        <w:t>接成柱应接在灯炮的另一端与灯泡串联。</w:t>
      </w:r>
      <w:r w:rsidRPr="00DD78C4">
        <w:rPr>
          <w:rFonts w:ascii="Times New Roman" w:hAnsi="Times New Roman" w:cs="Times New Roman"/>
          <w:color w:val="FF0000"/>
          <w:kern w:val="0"/>
        </w:rPr>
        <w:br/>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2</w:t>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当滑片</w:t>
      </w:r>
      <w:r w:rsidRPr="00DD78C4">
        <w:rPr>
          <w:rFonts w:ascii="Times New Roman" w:hAnsi="Times New Roman" w:cs="Times New Roman"/>
          <w:color w:val="FF0000"/>
          <w:kern w:val="0"/>
        </w:rPr>
        <w:t>P</w:t>
      </w:r>
      <w:r w:rsidRPr="00DD78C4">
        <w:rPr>
          <w:rFonts w:ascii="Times New Roman" w:hAnsi="Times New Roman" w:cs="Times New Roman"/>
          <w:color w:val="FF0000"/>
          <w:kern w:val="0"/>
        </w:rPr>
        <w:t>右移时，接入电路中的电阻变小，电流变大</w:t>
      </w:r>
      <w:r w:rsidRPr="00DD78C4">
        <w:rPr>
          <w:rFonts w:ascii="Times New Roman" w:hAnsi="Times New Roman" w:cs="Times New Roman"/>
          <w:color w:val="FF0000"/>
          <w:kern w:val="0"/>
        </w:rPr>
        <w:fldChar w:fldCharType="begin"/>
      </w:r>
      <w:r w:rsidRPr="00DD78C4">
        <w:rPr>
          <w:rFonts w:ascii="Times New Roman" w:hAnsi="Times New Roman" w:cs="Times New Roman"/>
          <w:color w:val="FF0000"/>
          <w:kern w:val="0"/>
        </w:rPr>
        <w:instrText xml:space="preserve"> eq \o\ac(</w:instrText>
      </w:r>
      <w:r w:rsidRPr="00DD78C4">
        <w:rPr>
          <w:rFonts w:ascii="Times New Roman" w:hAnsi="Times New Roman" w:cs="Times New Roman"/>
          <w:color w:val="FF0000"/>
          <w:kern w:val="0"/>
          <w:position w:val="-4"/>
        </w:rPr>
        <w:instrText>○</w:instrText>
      </w:r>
      <w:r w:rsidRPr="00DD78C4">
        <w:rPr>
          <w:rFonts w:ascii="Times New Roman" w:hAnsi="Times New Roman" w:cs="Times New Roman"/>
          <w:color w:val="FF0000"/>
          <w:kern w:val="0"/>
        </w:rPr>
        <w:instrText>,A)</w:instrText>
      </w:r>
      <w:r w:rsidRPr="00DD78C4">
        <w:rPr>
          <w:rFonts w:ascii="Times New Roman" w:hAnsi="Times New Roman" w:cs="Times New Roman"/>
          <w:color w:val="FF0000"/>
          <w:kern w:val="0"/>
        </w:rPr>
        <w:fldChar w:fldCharType="separate"/>
      </w:r>
      <w:r w:rsidRPr="00DD78C4">
        <w:rPr>
          <w:rFonts w:ascii="Times New Roman" w:hAnsi="Times New Roman" w:cs="Times New Roman"/>
          <w:color w:val="FF0000"/>
          <w:kern w:val="0"/>
        </w:rPr>
        <w:fldChar w:fldCharType="end"/>
      </w:r>
      <w:r w:rsidRPr="00DD78C4">
        <w:rPr>
          <w:rFonts w:ascii="Times New Roman" w:hAnsi="Times New Roman" w:cs="Times New Roman"/>
          <w:color w:val="FF0000"/>
          <w:kern w:val="0"/>
        </w:rPr>
        <w:t>示数变大，依据</w:t>
      </w:r>
      <w:r w:rsidRPr="00DD78C4">
        <w:rPr>
          <w:rFonts w:ascii="Times New Roman" w:hAnsi="Times New Roman" w:cs="Times New Roman"/>
          <w:color w:val="FF0000"/>
          <w:kern w:val="0"/>
        </w:rPr>
        <w:t>U=IR</w:t>
      </w:r>
      <w:r w:rsidRPr="00DD78C4">
        <w:rPr>
          <w:rFonts w:ascii="Times New Roman" w:hAnsi="Times New Roman" w:cs="Times New Roman"/>
          <w:color w:val="FF0000"/>
          <w:kern w:val="0"/>
        </w:rPr>
        <w:t>知电压表的示数也变大。</w:t>
      </w:r>
      <w:r w:rsidRPr="00DD78C4">
        <w:rPr>
          <w:rFonts w:ascii="Times New Roman" w:hAnsi="Times New Roman" w:cs="Times New Roman"/>
          <w:color w:val="FF0000"/>
          <w:kern w:val="0"/>
        </w:rPr>
        <w:br/>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3</w:t>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可以得出如下结论</w:t>
      </w:r>
      <w:r w:rsidRPr="00DD78C4">
        <w:rPr>
          <w:rFonts w:ascii="Times New Roman" w:hAnsi="Times New Roman" w:cs="Times New Roman"/>
          <w:color w:val="FF0000"/>
          <w:kern w:val="0"/>
        </w:rPr>
        <w:t>:</w:t>
      </w:r>
      <w:r w:rsidRPr="00DD78C4">
        <w:rPr>
          <w:rFonts w:ascii="Times New Roman" w:hAnsi="Times New Roman" w:cs="Times New Roman"/>
          <w:color w:val="FF0000"/>
          <w:kern w:val="0"/>
        </w:rPr>
        <w:br/>
        <w:t>①</w:t>
      </w:r>
      <w:r w:rsidRPr="00DD78C4">
        <w:rPr>
          <w:rFonts w:ascii="Times New Roman" w:hAnsi="Times New Roman" w:cs="Times New Roman"/>
          <w:color w:val="FF0000"/>
          <w:kern w:val="0"/>
        </w:rPr>
        <w:t xml:space="preserve">灯泡两端电压越大，灯泡所消耗的电功率也越大；　</w:t>
      </w:r>
      <w:r w:rsidRPr="00DD78C4">
        <w:rPr>
          <w:rFonts w:ascii="Times New Roman" w:hAnsi="Times New Roman" w:cs="Times New Roman"/>
          <w:color w:val="FF0000"/>
          <w:kern w:val="0"/>
        </w:rPr>
        <w:t xml:space="preserve"> </w:t>
      </w:r>
      <w:r w:rsidRPr="00DD78C4">
        <w:rPr>
          <w:rFonts w:ascii="Times New Roman" w:hAnsi="Times New Roman" w:cs="Times New Roman"/>
          <w:color w:val="FF0000"/>
          <w:kern w:val="0"/>
        </w:rPr>
        <w:br/>
        <w:t>②</w:t>
      </w:r>
      <w:r w:rsidRPr="00DD78C4">
        <w:rPr>
          <w:rFonts w:ascii="Times New Roman" w:hAnsi="Times New Roman" w:cs="Times New Roman"/>
          <w:color w:val="FF0000"/>
          <w:kern w:val="0"/>
        </w:rPr>
        <w:t>灯泡的亮度取决于灯泡所消耗的实际功率，或灯泡的实际功率越大，灯泡的亮度越大。</w:t>
      </w:r>
      <w:r w:rsidRPr="00DD78C4">
        <w:rPr>
          <w:rFonts w:ascii="Times New Roman" w:hAnsi="Times New Roman" w:cs="Times New Roman"/>
          <w:color w:val="FF0000"/>
          <w:kern w:val="0"/>
        </w:rPr>
        <w:br/>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4</w:t>
      </w:r>
      <w:r w:rsidRPr="00DD78C4">
        <w:rPr>
          <w:rFonts w:ascii="Times New Roman" w:hAnsi="Times New Roman" w:cs="Times New Roman" w:hint="eastAsia"/>
          <w:color w:val="FF0000"/>
          <w:kern w:val="0"/>
        </w:rPr>
        <w:t>)</w:t>
      </w:r>
      <w:r w:rsidRPr="00DD78C4">
        <w:rPr>
          <w:rFonts w:ascii="Times New Roman" w:hAnsi="Times New Roman" w:cs="Times New Roman"/>
          <w:color w:val="FF0000"/>
          <w:kern w:val="0"/>
        </w:rPr>
        <w:t>由表格中的数据不难看出当灯泡两端电压越大，则灯泡灯丝的电阻也越大，而灯泡所消耗的电功率也越大，则灯泡的亮度越强。当灯泡亮度强时，灯丝的温度高，这就使灯丝的电阻大，因此可以得出灯丝电阻可能与温度有关。造成灯泡灯丝电阻变化的另一个原因还有可能是在实验过程中的误差。</w:t>
      </w:r>
    </w:p>
    <w:p w:rsidR="003D5E3C" w:rsidRPr="00DD78C4" w:rsidRDefault="003D5E3C" w:rsidP="003D5E3C">
      <w:pPr>
        <w:spacing w:line="360" w:lineRule="auto"/>
        <w:ind w:firstLineChars="100" w:firstLine="210"/>
        <w:textAlignment w:val="center"/>
        <w:rPr>
          <w:color w:val="000000"/>
          <w:szCs w:val="21"/>
        </w:rPr>
      </w:pPr>
      <w:r>
        <w:rPr>
          <w:noProof/>
          <w:kern w:val="0"/>
          <w:szCs w:val="21"/>
        </w:rPr>
        <w:drawing>
          <wp:inline distT="0" distB="0" distL="0" distR="0">
            <wp:extent cx="485775" cy="20955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3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a:effectLst/>
                  </pic:spPr>
                </pic:pic>
              </a:graphicData>
            </a:graphic>
          </wp:inline>
        </w:drawing>
      </w:r>
      <w:r w:rsidRPr="00DD78C4">
        <w:rPr>
          <w:color w:val="000000"/>
          <w:szCs w:val="21"/>
        </w:rPr>
        <w:t>李明同学从商店里买来一个电热毯。使用中有时感到温度太高，他想用一个开关和一个电阻把它改装为两档，使电热毯在单位时间内的发热量为原来的一半。厂家说明书上只写着额定电压为</w:t>
      </w:r>
      <w:r w:rsidRPr="00DD78C4">
        <w:rPr>
          <w:color w:val="000000"/>
          <w:szCs w:val="21"/>
        </w:rPr>
        <w:t>220 V</w:t>
      </w:r>
      <w:r w:rsidRPr="00DD78C4">
        <w:rPr>
          <w:color w:val="000000"/>
          <w:szCs w:val="21"/>
        </w:rPr>
        <w:t>，没有其他额定指标。请你设计一个方案完成这项改装。要求：</w:t>
      </w:r>
      <w:r w:rsidRPr="00DD78C4">
        <w:rPr>
          <w:color w:val="000000"/>
          <w:szCs w:val="21"/>
        </w:rPr>
        <w:t>(1)</w:t>
      </w:r>
      <w:r w:rsidRPr="00DD78C4">
        <w:rPr>
          <w:color w:val="000000"/>
          <w:szCs w:val="21"/>
        </w:rPr>
        <w:t>画出电路图；</w:t>
      </w:r>
      <w:r w:rsidRPr="00DD78C4">
        <w:rPr>
          <w:color w:val="000000"/>
          <w:szCs w:val="21"/>
        </w:rPr>
        <w:t>(2)</w:t>
      </w:r>
      <w:r w:rsidRPr="00DD78C4">
        <w:rPr>
          <w:color w:val="000000"/>
          <w:szCs w:val="21"/>
        </w:rPr>
        <w:t>推导出所用电阻大小的计算公式；</w:t>
      </w:r>
      <w:r w:rsidRPr="00DD78C4">
        <w:rPr>
          <w:color w:val="000000"/>
          <w:szCs w:val="21"/>
        </w:rPr>
        <w:t>(3)</w:t>
      </w:r>
      <w:r w:rsidRPr="00DD78C4">
        <w:rPr>
          <w:color w:val="000000"/>
          <w:szCs w:val="21"/>
        </w:rPr>
        <w:t>指出安装时必须注意的问题。</w:t>
      </w:r>
    </w:p>
    <w:p w:rsidR="003D5E3C" w:rsidRPr="00DD78C4" w:rsidRDefault="003D5E3C" w:rsidP="003D5E3C">
      <w:pPr>
        <w:spacing w:line="360" w:lineRule="auto"/>
        <w:jc w:val="left"/>
        <w:textAlignment w:val="center"/>
        <w:rPr>
          <w:color w:val="FF0000"/>
          <w:szCs w:val="21"/>
        </w:rPr>
      </w:pPr>
      <w:r w:rsidRPr="00DD78C4">
        <w:rPr>
          <w:color w:val="FF0000"/>
          <w:szCs w:val="21"/>
        </w:rPr>
        <w:lastRenderedPageBreak/>
        <w:t xml:space="preserve">【答案】　</w:t>
      </w:r>
      <w:r w:rsidRPr="00DD78C4">
        <w:rPr>
          <w:rFonts w:hint="eastAsia"/>
          <w:color w:val="FF0000"/>
          <w:szCs w:val="21"/>
        </w:rPr>
        <w:t>(1)</w:t>
      </w:r>
      <w:r w:rsidRPr="00DD78C4">
        <w:rPr>
          <w:color w:val="FF0000"/>
          <w:szCs w:val="21"/>
        </w:rPr>
        <w:t xml:space="preserve">　</w:t>
      </w:r>
      <w:r>
        <w:rPr>
          <w:noProof/>
          <w:color w:val="FF0000"/>
        </w:rPr>
        <w:drawing>
          <wp:inline distT="0" distB="0" distL="0" distR="0">
            <wp:extent cx="1428750" cy="11239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89">
                      <a:clrChange>
                        <a:clrFrom>
                          <a:srgbClr val="FFFFFF"/>
                        </a:clrFrom>
                        <a:clrTo>
                          <a:srgbClr val="FFFFFF">
                            <a:alpha val="0"/>
                          </a:srgbClr>
                        </a:clrTo>
                      </a:clrChange>
                      <a:lum bright="-8000" contrast="12000"/>
                      <a:extLst>
                        <a:ext uri="{28A0092B-C50C-407E-A947-70E740481C1C}">
                          <a14:useLocalDpi xmlns:a14="http://schemas.microsoft.com/office/drawing/2010/main" val="0"/>
                        </a:ext>
                      </a:extLst>
                    </a:blip>
                    <a:srcRect/>
                    <a:stretch>
                      <a:fillRect/>
                    </a:stretch>
                  </pic:blipFill>
                  <pic:spPr bwMode="auto">
                    <a:xfrm>
                      <a:off x="0" y="0"/>
                      <a:ext cx="1428750" cy="1123950"/>
                    </a:xfrm>
                    <a:prstGeom prst="rect">
                      <a:avLst/>
                    </a:prstGeom>
                    <a:noFill/>
                    <a:ln>
                      <a:noFill/>
                    </a:ln>
                    <a:effectLst/>
                  </pic:spPr>
                </pic:pic>
              </a:graphicData>
            </a:graphic>
          </wp:inline>
        </w:drawing>
      </w:r>
      <w:r w:rsidRPr="00DD78C4">
        <w:rPr>
          <w:rFonts w:hint="eastAsia"/>
          <w:color w:val="FF0000"/>
        </w:rPr>
        <w:t>；</w:t>
      </w:r>
      <w:r w:rsidRPr="00DD78C4">
        <w:rPr>
          <w:rFonts w:hint="eastAsia"/>
          <w:color w:val="FF0000"/>
        </w:rPr>
        <w:t>(2)</w:t>
      </w:r>
      <w:r>
        <w:rPr>
          <w:noProof/>
          <w:color w:val="FF0000"/>
          <w:szCs w:val="21"/>
        </w:rPr>
        <w:drawing>
          <wp:inline distT="0" distB="0" distL="0" distR="0">
            <wp:extent cx="981075" cy="26670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90" r:link="rId9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81075" cy="266700"/>
                    </a:xfrm>
                    <a:prstGeom prst="rect">
                      <a:avLst/>
                    </a:prstGeom>
                    <a:noFill/>
                    <a:ln>
                      <a:noFill/>
                    </a:ln>
                    <a:effectLst/>
                  </pic:spPr>
                </pic:pic>
              </a:graphicData>
            </a:graphic>
          </wp:inline>
        </w:drawing>
      </w:r>
      <w:r w:rsidRPr="00DD78C4">
        <w:rPr>
          <w:rFonts w:hint="eastAsia"/>
          <w:color w:val="FF0000"/>
          <w:szCs w:val="21"/>
        </w:rPr>
        <w:t>；</w:t>
      </w:r>
      <w:r w:rsidRPr="00DD78C4">
        <w:rPr>
          <w:rFonts w:hint="eastAsia"/>
          <w:color w:val="FF0000"/>
          <w:szCs w:val="21"/>
        </w:rPr>
        <w:t>(3)</w:t>
      </w:r>
      <w:r w:rsidRPr="00DD78C4">
        <w:rPr>
          <w:color w:val="FF0000"/>
          <w:szCs w:val="21"/>
        </w:rPr>
        <w:t>①</w:t>
      </w:r>
      <w:r w:rsidRPr="00DD78C4">
        <w:rPr>
          <w:color w:val="FF0000"/>
          <w:szCs w:val="21"/>
        </w:rPr>
        <w:t>必须绝缘，防止漏电而出现触电事故</w:t>
      </w:r>
      <w:r w:rsidRPr="00DD78C4">
        <w:rPr>
          <w:rFonts w:hint="eastAsia"/>
          <w:color w:val="FF0000"/>
          <w:szCs w:val="21"/>
        </w:rPr>
        <w:t>；</w:t>
      </w:r>
      <w:r w:rsidRPr="00DD78C4">
        <w:rPr>
          <w:color w:val="FF0000"/>
          <w:szCs w:val="21"/>
        </w:rPr>
        <w:t>②</w:t>
      </w:r>
      <w:r w:rsidRPr="00DD78C4">
        <w:rPr>
          <w:color w:val="FF0000"/>
          <w:szCs w:val="21"/>
        </w:rPr>
        <w:t>串联电阻的散热条件要好，以防火灾</w:t>
      </w:r>
      <w:r w:rsidRPr="00DD78C4">
        <w:rPr>
          <w:rFonts w:hint="eastAsia"/>
          <w:color w:val="FF0000"/>
          <w:szCs w:val="21"/>
        </w:rPr>
        <w:t>；</w:t>
      </w:r>
      <w:r w:rsidRPr="00DD78C4">
        <w:rPr>
          <w:color w:val="FF0000"/>
          <w:szCs w:val="21"/>
        </w:rPr>
        <w:t>③</w:t>
      </w:r>
      <w:r w:rsidRPr="00DD78C4">
        <w:rPr>
          <w:color w:val="FF0000"/>
          <w:szCs w:val="21"/>
        </w:rPr>
        <w:t>考虑串联电阻的额定功率的大小，以防电阻自身烧毁</w:t>
      </w:r>
    </w:p>
    <w:p w:rsidR="003D5E3C" w:rsidRPr="00DD78C4" w:rsidRDefault="003D5E3C" w:rsidP="003D5E3C">
      <w:pPr>
        <w:spacing w:line="360" w:lineRule="auto"/>
        <w:rPr>
          <w:color w:val="FF0000"/>
          <w:szCs w:val="21"/>
        </w:rPr>
      </w:pPr>
      <w:r w:rsidRPr="00DD78C4">
        <w:rPr>
          <w:rFonts w:hint="eastAsia"/>
          <w:color w:val="FF0000"/>
          <w:szCs w:val="21"/>
        </w:rPr>
        <w:t>【解析】</w:t>
      </w:r>
      <w:r w:rsidRPr="00DD78C4">
        <w:rPr>
          <w:color w:val="FF0000"/>
          <w:szCs w:val="21"/>
        </w:rPr>
        <w:t>(1)</w:t>
      </w:r>
      <w:r w:rsidRPr="00DD78C4">
        <w:rPr>
          <w:color w:val="FF0000"/>
          <w:szCs w:val="21"/>
        </w:rPr>
        <w:t>依题意要使电热毯在单位时间内产生的热量变为原来的一半，那么电热毯两端的电压应变小，需要串联一个分压电阻。设计电路如图所示。</w:t>
      </w:r>
    </w:p>
    <w:p w:rsidR="003D5E3C" w:rsidRPr="00DD78C4" w:rsidRDefault="003D5E3C" w:rsidP="003D5E3C">
      <w:pPr>
        <w:spacing w:line="360" w:lineRule="auto"/>
        <w:jc w:val="left"/>
        <w:textAlignment w:val="center"/>
        <w:rPr>
          <w:color w:val="FF0000"/>
          <w:szCs w:val="21"/>
        </w:rPr>
      </w:pPr>
      <w:r>
        <w:rPr>
          <w:noProof/>
          <w:color w:val="FF0000"/>
        </w:rPr>
        <w:drawing>
          <wp:inline distT="0" distB="0" distL="0" distR="0">
            <wp:extent cx="1428750" cy="11239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89">
                      <a:clrChange>
                        <a:clrFrom>
                          <a:srgbClr val="FFFFFF"/>
                        </a:clrFrom>
                        <a:clrTo>
                          <a:srgbClr val="FFFFFF">
                            <a:alpha val="0"/>
                          </a:srgbClr>
                        </a:clrTo>
                      </a:clrChange>
                      <a:lum bright="-8000" contrast="12000"/>
                      <a:extLst>
                        <a:ext uri="{28A0092B-C50C-407E-A947-70E740481C1C}">
                          <a14:useLocalDpi xmlns:a14="http://schemas.microsoft.com/office/drawing/2010/main" val="0"/>
                        </a:ext>
                      </a:extLst>
                    </a:blip>
                    <a:srcRect/>
                    <a:stretch>
                      <a:fillRect/>
                    </a:stretch>
                  </pic:blipFill>
                  <pic:spPr bwMode="auto">
                    <a:xfrm>
                      <a:off x="0" y="0"/>
                      <a:ext cx="1428750" cy="1123950"/>
                    </a:xfrm>
                    <a:prstGeom prst="rect">
                      <a:avLst/>
                    </a:prstGeom>
                    <a:noFill/>
                    <a:ln>
                      <a:noFill/>
                    </a:ln>
                    <a:effectLst/>
                  </pic:spPr>
                </pic:pic>
              </a:graphicData>
            </a:graphic>
          </wp:inline>
        </w:drawing>
      </w:r>
      <w:r w:rsidRPr="00DD78C4">
        <w:rPr>
          <w:color w:val="FF0000"/>
          <w:szCs w:val="21"/>
        </w:rPr>
        <w:br/>
        <w:t>(2)</w:t>
      </w:r>
      <w:r w:rsidRPr="00DD78C4">
        <w:rPr>
          <w:color w:val="FF0000"/>
          <w:szCs w:val="21"/>
        </w:rPr>
        <w:t>根据电功率公式</w:t>
      </w:r>
      <w:r>
        <w:rPr>
          <w:noProof/>
          <w:color w:val="FF0000"/>
          <w:szCs w:val="21"/>
        </w:rPr>
        <w:drawing>
          <wp:inline distT="0" distB="0" distL="0" distR="0">
            <wp:extent cx="828675" cy="41910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92" r:link="rId9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28675" cy="419100"/>
                    </a:xfrm>
                    <a:prstGeom prst="rect">
                      <a:avLst/>
                    </a:prstGeom>
                    <a:noFill/>
                    <a:ln>
                      <a:noFill/>
                    </a:ln>
                    <a:effectLst/>
                  </pic:spPr>
                </pic:pic>
              </a:graphicData>
            </a:graphic>
          </wp:inline>
        </w:drawing>
      </w:r>
      <w:r w:rsidRPr="00DD78C4">
        <w:rPr>
          <w:color w:val="FF0000"/>
          <w:szCs w:val="21"/>
        </w:rPr>
        <w:t>，可以得到</w:t>
      </w:r>
      <w:r>
        <w:rPr>
          <w:noProof/>
          <w:color w:val="FF0000"/>
          <w:szCs w:val="21"/>
        </w:rPr>
        <w:drawing>
          <wp:inline distT="0" distB="0" distL="0" distR="0">
            <wp:extent cx="609600" cy="45720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94" r:link="rId9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a:effectLst/>
                  </pic:spPr>
                </pic:pic>
              </a:graphicData>
            </a:graphic>
          </wp:inline>
        </w:drawing>
      </w:r>
      <w:r w:rsidRPr="00DD78C4">
        <w:rPr>
          <w:color w:val="FF0000"/>
          <w:szCs w:val="21"/>
        </w:rPr>
        <w:t>。</w:t>
      </w:r>
      <w:r w:rsidRPr="00DD78C4">
        <w:rPr>
          <w:color w:val="FF0000"/>
          <w:szCs w:val="21"/>
        </w:rPr>
        <w:br/>
      </w:r>
      <w:r w:rsidRPr="00DD78C4">
        <w:rPr>
          <w:color w:val="FF0000"/>
          <w:szCs w:val="21"/>
        </w:rPr>
        <w:t>上式中</w:t>
      </w:r>
      <w:r w:rsidRPr="00DD78C4">
        <w:rPr>
          <w:color w:val="FF0000"/>
          <w:szCs w:val="21"/>
        </w:rPr>
        <w:t>U</w:t>
      </w:r>
      <w:r w:rsidRPr="00DD78C4">
        <w:rPr>
          <w:color w:val="FF0000"/>
          <w:szCs w:val="21"/>
        </w:rPr>
        <w:t>和</w:t>
      </w:r>
      <w:r w:rsidRPr="00DD78C4">
        <w:rPr>
          <w:color w:val="FF0000"/>
          <w:szCs w:val="21"/>
        </w:rPr>
        <w:t>P</w:t>
      </w:r>
      <w:r w:rsidRPr="00DD78C4">
        <w:rPr>
          <w:color w:val="FF0000"/>
          <w:szCs w:val="21"/>
        </w:rPr>
        <w:t>分别表示电热毯的发热量为原来一半时两端的电压和功率值</w:t>
      </w:r>
      <w:r w:rsidRPr="00DD78C4">
        <w:rPr>
          <w:color w:val="FF0000"/>
          <w:szCs w:val="21"/>
        </w:rPr>
        <w:t>,</w:t>
      </w:r>
      <w:r w:rsidRPr="00DD78C4">
        <w:rPr>
          <w:color w:val="FF0000"/>
          <w:szCs w:val="21"/>
        </w:rPr>
        <w:t>有</w:t>
      </w:r>
      <w:r>
        <w:rPr>
          <w:noProof/>
          <w:color w:val="FF0000"/>
          <w:szCs w:val="21"/>
        </w:rPr>
        <w:drawing>
          <wp:inline distT="0" distB="0" distL="0" distR="0">
            <wp:extent cx="504825" cy="2286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96" r:link="rId9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a:effectLst/>
                  </pic:spPr>
                </pic:pic>
              </a:graphicData>
            </a:graphic>
          </wp:inline>
        </w:drawing>
      </w:r>
      <w:r w:rsidRPr="00DD78C4">
        <w:rPr>
          <w:color w:val="FF0000"/>
          <w:szCs w:val="21"/>
        </w:rPr>
        <w:t>。所以可变为</w:t>
      </w:r>
      <w:r>
        <w:rPr>
          <w:noProof/>
          <w:color w:val="FF0000"/>
          <w:szCs w:val="21"/>
        </w:rPr>
        <w:drawing>
          <wp:inline distT="0" distB="0" distL="0" distR="0">
            <wp:extent cx="1362075" cy="40957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98" r:link="rId9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62075" cy="409575"/>
                    </a:xfrm>
                    <a:prstGeom prst="rect">
                      <a:avLst/>
                    </a:prstGeom>
                    <a:noFill/>
                    <a:ln>
                      <a:noFill/>
                    </a:ln>
                    <a:effectLst/>
                  </pic:spPr>
                </pic:pic>
              </a:graphicData>
            </a:graphic>
          </wp:inline>
        </w:drawing>
      </w:r>
      <w:r w:rsidRPr="00DD78C4">
        <w:rPr>
          <w:color w:val="FF0000"/>
          <w:szCs w:val="21"/>
        </w:rPr>
        <w:t>，串联电阻</w:t>
      </w:r>
      <w:r>
        <w:rPr>
          <w:noProof/>
          <w:color w:val="FF0000"/>
          <w:szCs w:val="21"/>
        </w:rPr>
        <w:drawing>
          <wp:inline distT="0" distB="0" distL="0" distR="0">
            <wp:extent cx="219075" cy="23812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a:effectLst/>
                  </pic:spPr>
                </pic:pic>
              </a:graphicData>
            </a:graphic>
          </wp:inline>
        </w:drawing>
      </w:r>
      <w:r w:rsidRPr="00DD78C4">
        <w:rPr>
          <w:color w:val="FF0000"/>
          <w:szCs w:val="21"/>
        </w:rPr>
        <w:t>两端的电压为</w:t>
      </w:r>
      <w:r>
        <w:rPr>
          <w:noProof/>
          <w:color w:val="FF0000"/>
          <w:szCs w:val="21"/>
        </w:rPr>
        <w:drawing>
          <wp:inline distT="0" distB="0" distL="0" distR="0">
            <wp:extent cx="1552575" cy="409575"/>
            <wp:effectExtent l="0" t="0" r="0"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102" r:link="rId10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52575" cy="409575"/>
                    </a:xfrm>
                    <a:prstGeom prst="rect">
                      <a:avLst/>
                    </a:prstGeom>
                    <a:noFill/>
                    <a:ln>
                      <a:noFill/>
                    </a:ln>
                    <a:effectLst/>
                  </pic:spPr>
                </pic:pic>
              </a:graphicData>
            </a:graphic>
          </wp:inline>
        </w:drawing>
      </w:r>
      <w:r w:rsidRPr="00DD78C4">
        <w:rPr>
          <w:color w:val="FF0000"/>
          <w:szCs w:val="21"/>
        </w:rPr>
        <w:t>，因为串联电路的电流处处相等，所以有</w:t>
      </w:r>
      <w:r>
        <w:rPr>
          <w:noProof/>
          <w:color w:val="FF0000"/>
          <w:szCs w:val="21"/>
        </w:rPr>
        <w:drawing>
          <wp:inline distT="0" distB="0" distL="0" distR="0">
            <wp:extent cx="1571625" cy="48577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104" r:link="rId10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71625" cy="485775"/>
                    </a:xfrm>
                    <a:prstGeom prst="rect">
                      <a:avLst/>
                    </a:prstGeom>
                    <a:noFill/>
                    <a:ln>
                      <a:noFill/>
                    </a:ln>
                    <a:effectLst/>
                  </pic:spPr>
                </pic:pic>
              </a:graphicData>
            </a:graphic>
          </wp:inline>
        </w:drawing>
      </w:r>
      <w:r w:rsidRPr="00DD78C4">
        <w:rPr>
          <w:color w:val="FF0000"/>
          <w:szCs w:val="21"/>
        </w:rPr>
        <w:t>，由此解得串电阻的大小为：</w:t>
      </w:r>
      <w:r>
        <w:rPr>
          <w:noProof/>
          <w:color w:val="FF0000"/>
          <w:szCs w:val="21"/>
        </w:rPr>
        <w:drawing>
          <wp:inline distT="0" distB="0" distL="0" distR="0">
            <wp:extent cx="981075" cy="26670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90" r:link="rId9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81075" cy="266700"/>
                    </a:xfrm>
                    <a:prstGeom prst="rect">
                      <a:avLst/>
                    </a:prstGeom>
                    <a:noFill/>
                    <a:ln>
                      <a:noFill/>
                    </a:ln>
                    <a:effectLst/>
                  </pic:spPr>
                </pic:pic>
              </a:graphicData>
            </a:graphic>
          </wp:inline>
        </w:drawing>
      </w:r>
    </w:p>
    <w:p w:rsidR="003D5E3C" w:rsidRPr="00DD78C4" w:rsidRDefault="003D5E3C" w:rsidP="003D5E3C">
      <w:pPr>
        <w:spacing w:line="360" w:lineRule="auto"/>
        <w:jc w:val="left"/>
        <w:textAlignment w:val="center"/>
        <w:rPr>
          <w:color w:val="FF00FF"/>
          <w:szCs w:val="21"/>
        </w:rPr>
      </w:pPr>
      <w:r w:rsidRPr="00DD78C4">
        <w:rPr>
          <w:color w:val="FF0000"/>
          <w:szCs w:val="21"/>
        </w:rPr>
        <w:t>(3)</w:t>
      </w:r>
      <w:r w:rsidRPr="00DD78C4">
        <w:rPr>
          <w:color w:val="FF0000"/>
          <w:szCs w:val="21"/>
        </w:rPr>
        <w:t>在安装串联电阻时应注意：</w:t>
      </w:r>
      <w:r w:rsidRPr="00DD78C4">
        <w:rPr>
          <w:color w:val="FF0000"/>
          <w:szCs w:val="21"/>
        </w:rPr>
        <w:br/>
        <w:t>①</w:t>
      </w:r>
      <w:r w:rsidRPr="00DD78C4">
        <w:rPr>
          <w:color w:val="FF0000"/>
          <w:szCs w:val="21"/>
        </w:rPr>
        <w:t>必须绝缘，防止漏电而出现触电事故</w:t>
      </w:r>
      <w:r w:rsidRPr="00DD78C4">
        <w:rPr>
          <w:rFonts w:hint="eastAsia"/>
          <w:color w:val="FF0000"/>
          <w:szCs w:val="21"/>
        </w:rPr>
        <w:t>；</w:t>
      </w:r>
      <w:r w:rsidRPr="00DD78C4">
        <w:rPr>
          <w:color w:val="FF0000"/>
          <w:szCs w:val="21"/>
        </w:rPr>
        <w:br/>
        <w:t>②</w:t>
      </w:r>
      <w:r w:rsidRPr="00DD78C4">
        <w:rPr>
          <w:color w:val="FF0000"/>
          <w:szCs w:val="21"/>
        </w:rPr>
        <w:t>串联电阻的散热条件要好，以防火灾</w:t>
      </w:r>
      <w:r w:rsidRPr="00DD78C4">
        <w:rPr>
          <w:rFonts w:hint="eastAsia"/>
          <w:color w:val="FF0000"/>
          <w:szCs w:val="21"/>
        </w:rPr>
        <w:t>；</w:t>
      </w:r>
      <w:r w:rsidRPr="00DD78C4">
        <w:rPr>
          <w:color w:val="FF0000"/>
          <w:szCs w:val="21"/>
        </w:rPr>
        <w:br/>
        <w:t>③</w:t>
      </w:r>
      <w:r w:rsidRPr="00DD78C4">
        <w:rPr>
          <w:color w:val="FF0000"/>
          <w:szCs w:val="21"/>
        </w:rPr>
        <w:t>考虑串联电阻的额定功率的大小，以防电阻自身烧毁。</w:t>
      </w:r>
    </w:p>
    <w:p w:rsidR="003D5E3C" w:rsidRPr="00DD78C4" w:rsidRDefault="003D5E3C" w:rsidP="003D5E3C">
      <w:pPr>
        <w:spacing w:line="360" w:lineRule="auto"/>
        <w:rPr>
          <w:kern w:val="0"/>
        </w:rPr>
      </w:pPr>
      <w:r>
        <w:rPr>
          <w:noProof/>
          <w:kern w:val="0"/>
          <w:szCs w:val="21"/>
        </w:rPr>
        <w:drawing>
          <wp:inline distT="0" distB="0" distL="0" distR="0">
            <wp:extent cx="523875" cy="2190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4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a:effectLst/>
                  </pic:spPr>
                </pic:pic>
              </a:graphicData>
            </a:graphic>
          </wp:inline>
        </w:drawing>
      </w:r>
      <w:r w:rsidRPr="00DD78C4">
        <w:rPr>
          <w:color w:val="000000"/>
          <w:szCs w:val="21"/>
        </w:rPr>
        <w:t>根据</w:t>
      </w:r>
      <w:r w:rsidRPr="00DD78C4">
        <w:rPr>
          <w:color w:val="000000"/>
          <w:szCs w:val="21"/>
        </w:rPr>
        <w:t>Q=I</w:t>
      </w:r>
      <w:r w:rsidRPr="00DD78C4">
        <w:rPr>
          <w:color w:val="000000"/>
          <w:szCs w:val="21"/>
          <w:vertAlign w:val="superscript"/>
        </w:rPr>
        <w:t>2</w:t>
      </w:r>
      <w:r w:rsidRPr="00DD78C4">
        <w:rPr>
          <w:color w:val="000000"/>
          <w:szCs w:val="21"/>
        </w:rPr>
        <w:t>Rt</w:t>
      </w:r>
      <w:r w:rsidRPr="00DD78C4">
        <w:rPr>
          <w:color w:val="000000"/>
          <w:szCs w:val="21"/>
        </w:rPr>
        <w:t>及导出公式</w:t>
      </w:r>
      <w:r w:rsidRPr="00DD78C4">
        <w:rPr>
          <w:color w:val="000000"/>
          <w:szCs w:val="21"/>
        </w:rPr>
        <w:t>Q</w:t>
      </w:r>
      <w:r w:rsidRPr="00DD78C4">
        <w:rPr>
          <w:color w:val="000000"/>
          <w:szCs w:val="21"/>
        </w:rPr>
        <w:t>＝</w:t>
      </w:r>
      <w:r w:rsidRPr="00DD78C4">
        <w:rPr>
          <w:color w:val="000000"/>
          <w:szCs w:val="21"/>
        </w:rPr>
        <w:t>U</w:t>
      </w:r>
      <w:r w:rsidRPr="00DD78C4">
        <w:rPr>
          <w:color w:val="000000"/>
          <w:szCs w:val="21"/>
          <w:vertAlign w:val="superscript"/>
        </w:rPr>
        <w:t>2</w:t>
      </w:r>
      <w:r w:rsidRPr="00DD78C4">
        <w:rPr>
          <w:color w:val="000000"/>
          <w:szCs w:val="21"/>
        </w:rPr>
        <w:t>t/R</w:t>
      </w:r>
      <w:r w:rsidRPr="00DD78C4">
        <w:rPr>
          <w:color w:val="000000"/>
          <w:szCs w:val="21"/>
        </w:rPr>
        <w:t>可采取的方法有：</w:t>
      </w:r>
      <w:r w:rsidRPr="00DD78C4">
        <w:rPr>
          <w:color w:val="000000"/>
          <w:szCs w:val="21"/>
        </w:rPr>
        <w:br/>
      </w:r>
      <w:r w:rsidRPr="00DD78C4">
        <w:rPr>
          <w:color w:val="000000"/>
          <w:szCs w:val="21"/>
        </w:rPr>
        <w:t>方法一：由</w:t>
      </w:r>
      <w:r w:rsidRPr="00DD78C4">
        <w:rPr>
          <w:color w:val="000000"/>
          <w:szCs w:val="21"/>
        </w:rPr>
        <w:t>Q=I</w:t>
      </w:r>
      <w:r w:rsidRPr="00DD78C4">
        <w:rPr>
          <w:color w:val="000000"/>
          <w:szCs w:val="21"/>
          <w:vertAlign w:val="superscript"/>
        </w:rPr>
        <w:t>2</w:t>
      </w:r>
      <w:r w:rsidRPr="00DD78C4">
        <w:rPr>
          <w:color w:val="000000"/>
          <w:szCs w:val="21"/>
        </w:rPr>
        <w:t>Rt</w:t>
      </w:r>
      <w:r w:rsidRPr="00DD78C4">
        <w:rPr>
          <w:color w:val="000000"/>
          <w:szCs w:val="21"/>
        </w:rPr>
        <w:t>可知，把一根电阻丝仍接到</w:t>
      </w:r>
      <w:r w:rsidRPr="00DD78C4">
        <w:rPr>
          <w:color w:val="000000"/>
          <w:szCs w:val="21"/>
        </w:rPr>
        <w:t xml:space="preserve">U </w:t>
      </w:r>
      <w:r w:rsidRPr="00DD78C4">
        <w:rPr>
          <w:color w:val="000000"/>
          <w:szCs w:val="21"/>
        </w:rPr>
        <w:t>两端，通电时间延长为</w:t>
      </w:r>
      <w:r w:rsidRPr="00DD78C4">
        <w:rPr>
          <w:color w:val="000000"/>
          <w:szCs w:val="21"/>
        </w:rPr>
        <w:t>3min</w:t>
      </w:r>
      <w:r w:rsidRPr="00DD78C4">
        <w:rPr>
          <w:color w:val="000000"/>
          <w:szCs w:val="21"/>
        </w:rPr>
        <w:t>，则电阻丝产生的热量为</w:t>
      </w:r>
      <w:r w:rsidRPr="00DD78C4">
        <w:rPr>
          <w:color w:val="000000"/>
          <w:szCs w:val="21"/>
        </w:rPr>
        <w:t>3Q</w:t>
      </w:r>
      <w:r w:rsidRPr="00DD78C4">
        <w:rPr>
          <w:color w:val="000000"/>
          <w:szCs w:val="21"/>
        </w:rPr>
        <w:t>。</w:t>
      </w:r>
      <w:r w:rsidRPr="00DD78C4">
        <w:rPr>
          <w:color w:val="000000"/>
          <w:szCs w:val="21"/>
        </w:rPr>
        <w:br/>
      </w:r>
      <w:r w:rsidRPr="00DD78C4">
        <w:rPr>
          <w:color w:val="000000"/>
          <w:szCs w:val="21"/>
        </w:rPr>
        <w:t>方法二：由</w:t>
      </w:r>
      <w:r w:rsidRPr="00DD78C4">
        <w:rPr>
          <w:color w:val="000000"/>
          <w:szCs w:val="21"/>
        </w:rPr>
        <w:t>Q</w:t>
      </w:r>
      <w:r w:rsidRPr="00DD78C4">
        <w:rPr>
          <w:color w:val="000000"/>
          <w:szCs w:val="21"/>
        </w:rPr>
        <w:t>＝</w:t>
      </w:r>
      <w:r w:rsidRPr="00DD78C4">
        <w:rPr>
          <w:color w:val="000000"/>
          <w:szCs w:val="21"/>
        </w:rPr>
        <w:t>U</w:t>
      </w:r>
      <w:r w:rsidRPr="00DD78C4">
        <w:rPr>
          <w:color w:val="000000"/>
          <w:szCs w:val="21"/>
          <w:vertAlign w:val="superscript"/>
        </w:rPr>
        <w:t>2</w:t>
      </w:r>
      <w:r w:rsidRPr="00DD78C4">
        <w:rPr>
          <w:color w:val="000000"/>
          <w:szCs w:val="21"/>
        </w:rPr>
        <w:t>t/R</w:t>
      </w:r>
      <w:r w:rsidRPr="00DD78C4">
        <w:rPr>
          <w:color w:val="000000"/>
          <w:szCs w:val="21"/>
        </w:rPr>
        <w:t>可知，把三根电阻丝并联接在</w:t>
      </w:r>
      <w:r w:rsidRPr="00DD78C4">
        <w:rPr>
          <w:color w:val="000000"/>
          <w:szCs w:val="21"/>
        </w:rPr>
        <w:t>U</w:t>
      </w:r>
      <w:r w:rsidRPr="00DD78C4">
        <w:rPr>
          <w:color w:val="000000"/>
          <w:szCs w:val="21"/>
        </w:rPr>
        <w:t>两端，通电仍为</w:t>
      </w:r>
      <w:r w:rsidRPr="00DD78C4">
        <w:rPr>
          <w:color w:val="000000"/>
          <w:szCs w:val="21"/>
        </w:rPr>
        <w:t>1min</w:t>
      </w:r>
      <w:r w:rsidRPr="00DD78C4">
        <w:rPr>
          <w:color w:val="000000"/>
          <w:szCs w:val="21"/>
        </w:rPr>
        <w:t>，则电阻丝产生的热量为</w:t>
      </w:r>
      <w:r w:rsidRPr="00DD78C4">
        <w:rPr>
          <w:color w:val="000000"/>
          <w:szCs w:val="21"/>
        </w:rPr>
        <w:t>3Q</w:t>
      </w:r>
      <w:r w:rsidRPr="00DD78C4">
        <w:rPr>
          <w:color w:val="000000"/>
          <w:szCs w:val="21"/>
        </w:rPr>
        <w:t>。</w:t>
      </w:r>
      <w:r w:rsidRPr="00DD78C4">
        <w:rPr>
          <w:color w:val="000000"/>
          <w:szCs w:val="21"/>
        </w:rPr>
        <w:br/>
      </w:r>
      <w:r w:rsidRPr="00DD78C4">
        <w:rPr>
          <w:color w:val="000000"/>
          <w:szCs w:val="21"/>
        </w:rPr>
        <w:lastRenderedPageBreak/>
        <w:t>方法三：由</w:t>
      </w:r>
      <w:r w:rsidRPr="00DD78C4">
        <w:rPr>
          <w:color w:val="000000"/>
          <w:szCs w:val="21"/>
        </w:rPr>
        <w:t>Q</w:t>
      </w:r>
      <w:r w:rsidRPr="00DD78C4">
        <w:rPr>
          <w:color w:val="000000"/>
          <w:szCs w:val="21"/>
        </w:rPr>
        <w:t>＝</w:t>
      </w:r>
      <w:r w:rsidRPr="00DD78C4">
        <w:rPr>
          <w:color w:val="000000"/>
          <w:szCs w:val="21"/>
        </w:rPr>
        <w:t>U</w:t>
      </w:r>
      <w:r w:rsidRPr="00DD78C4">
        <w:rPr>
          <w:color w:val="000000"/>
          <w:szCs w:val="21"/>
          <w:vertAlign w:val="superscript"/>
        </w:rPr>
        <w:t>2</w:t>
      </w:r>
      <w:r w:rsidRPr="00DD78C4">
        <w:rPr>
          <w:color w:val="000000"/>
          <w:szCs w:val="21"/>
        </w:rPr>
        <w:t>t/R</w:t>
      </w:r>
      <w:r w:rsidRPr="00DD78C4">
        <w:rPr>
          <w:color w:val="000000"/>
          <w:szCs w:val="21"/>
        </w:rPr>
        <w:t>可知，把一根电阻丝接到电压为</w:t>
      </w:r>
      <w:r w:rsidRPr="00DD78C4">
        <w:rPr>
          <w:color w:val="000000"/>
          <w:kern w:val="0"/>
          <w:position w:val="-8"/>
          <w:szCs w:val="21"/>
        </w:rPr>
        <w:object w:dxaOrig="520" w:dyaOrig="360">
          <v:shape id="对象 238" o:spid="_x0000_i1047" type="#_x0000_t75" alt="学科网(www.zxxk.com)--教育资源门户，提供试题试卷、教案、课件、教学论文、素材等各类教学资源库下载，还有大量丰富的教学资讯！" style="width:26pt;height:18pt" o:ole="">
            <v:fill o:detectmouseclick="t"/>
            <v:imagedata r:id="rId106" o:title="北京四中网校www" chromakey="white" blacklevel="-6553f"/>
          </v:shape>
          <o:OLEObject Type="Embed" ProgID="Equation.DSMT4" ShapeID="对象 238" DrawAspect="Content" ObjectID="_1667241541" r:id="rId107"/>
        </w:object>
      </w:r>
      <w:r w:rsidRPr="00DD78C4">
        <w:rPr>
          <w:color w:val="000000"/>
          <w:szCs w:val="21"/>
        </w:rPr>
        <w:t>的电源两端，通电</w:t>
      </w:r>
      <w:r w:rsidRPr="00DD78C4">
        <w:rPr>
          <w:color w:val="000000"/>
          <w:szCs w:val="21"/>
        </w:rPr>
        <w:t>1min</w:t>
      </w:r>
      <w:r w:rsidRPr="00DD78C4">
        <w:rPr>
          <w:color w:val="000000"/>
          <w:szCs w:val="21"/>
        </w:rPr>
        <w:t>，则电阻丝产生的热量为</w:t>
      </w:r>
      <w:r w:rsidRPr="00DD78C4">
        <w:rPr>
          <w:color w:val="000000"/>
          <w:szCs w:val="21"/>
        </w:rPr>
        <w:t>3Q</w:t>
      </w:r>
      <w:r w:rsidRPr="00DD78C4">
        <w:rPr>
          <w:color w:val="000000"/>
          <w:szCs w:val="21"/>
        </w:rPr>
        <w:t>。</w:t>
      </w:r>
    </w:p>
    <w:p w:rsidR="003D5E3C" w:rsidRPr="00DD78C4" w:rsidRDefault="003D5E3C" w:rsidP="003D5E3C">
      <w:pPr>
        <w:adjustRightInd w:val="0"/>
        <w:snapToGrid w:val="0"/>
        <w:spacing w:line="360" w:lineRule="auto"/>
        <w:jc w:val="left"/>
        <w:textAlignment w:val="center"/>
        <w:rPr>
          <w:kern w:val="0"/>
          <w:szCs w:val="21"/>
        </w:rPr>
      </w:pPr>
    </w:p>
    <w:p w:rsidR="003D45DA" w:rsidRPr="003D5E3C" w:rsidRDefault="003D45DA" w:rsidP="003D5E3C"/>
    <w:sectPr w:rsidR="003D45DA" w:rsidRPr="003D5E3C">
      <w:headerReference w:type="default" r:id="rId1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F94" w:rsidRDefault="00D42F94" w:rsidP="00347AAB">
      <w:r>
        <w:separator/>
      </w:r>
    </w:p>
  </w:endnote>
  <w:endnote w:type="continuationSeparator" w:id="0">
    <w:p w:rsidR="00D42F94" w:rsidRDefault="00D42F94"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F94" w:rsidRDefault="00D42F94" w:rsidP="00347AAB">
      <w:r>
        <w:separator/>
      </w:r>
    </w:p>
  </w:footnote>
  <w:footnote w:type="continuationSeparator" w:id="0">
    <w:p w:rsidR="00D42F94" w:rsidRDefault="00D42F94"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9ECC6"/>
    <w:multiLevelType w:val="singleLevel"/>
    <w:tmpl w:val="BBE9ECC6"/>
    <w:lvl w:ilvl="0">
      <w:start w:val="2"/>
      <w:numFmt w:val="decimal"/>
      <w:lvlText w:val="(%1)"/>
      <w:lvlJc w:val="left"/>
      <w:pPr>
        <w:tabs>
          <w:tab w:val="num" w:pos="312"/>
        </w:tabs>
      </w:pPr>
    </w:lvl>
  </w:abstractNum>
  <w:abstractNum w:abstractNumId="1">
    <w:nsid w:val="05DF46CB"/>
    <w:multiLevelType w:val="singleLevel"/>
    <w:tmpl w:val="05DF46CB"/>
    <w:lvl w:ilvl="0">
      <w:start w:val="2"/>
      <w:numFmt w:val="decimal"/>
      <w:lvlText w:val="(%1)"/>
      <w:lvlJc w:val="left"/>
      <w:pPr>
        <w:tabs>
          <w:tab w:val="num" w:pos="312"/>
        </w:tabs>
        <w:ind w:left="0" w:firstLine="0"/>
      </w:pPr>
    </w:lvl>
  </w:abstractNum>
  <w:abstractNum w:abstractNumId="2">
    <w:nsid w:val="07FBC879"/>
    <w:multiLevelType w:val="singleLevel"/>
    <w:tmpl w:val="07FBC879"/>
    <w:lvl w:ilvl="0">
      <w:start w:val="3"/>
      <w:numFmt w:val="decimal"/>
      <w:suff w:val="nothing"/>
      <w:lvlText w:val="（%1）"/>
      <w:lvlJc w:val="left"/>
      <w:pPr>
        <w:ind w:left="0" w:firstLine="0"/>
      </w:pPr>
    </w:lvl>
  </w:abstractNum>
  <w:num w:numId="1">
    <w:abstractNumId w:val="1"/>
    <w:lvlOverride w:ilvl="0">
      <w:startOverride w:val="2"/>
    </w:lvlOverride>
  </w:num>
  <w:num w:numId="2">
    <w:abstractNumId w:val="2"/>
    <w:lvlOverride w:ilvl="0">
      <w:startOverride w:val="3"/>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52F01"/>
    <w:rsid w:val="000D7B99"/>
    <w:rsid w:val="001927D2"/>
    <w:rsid w:val="0029690B"/>
    <w:rsid w:val="002B5FE8"/>
    <w:rsid w:val="002D25A4"/>
    <w:rsid w:val="002E0EF6"/>
    <w:rsid w:val="002F123F"/>
    <w:rsid w:val="002F3E3D"/>
    <w:rsid w:val="0033386C"/>
    <w:rsid w:val="00347AAB"/>
    <w:rsid w:val="003D45DA"/>
    <w:rsid w:val="003D5E3C"/>
    <w:rsid w:val="005B6534"/>
    <w:rsid w:val="006B68AC"/>
    <w:rsid w:val="009E49D6"/>
    <w:rsid w:val="00A563B6"/>
    <w:rsid w:val="00A647F6"/>
    <w:rsid w:val="00B46308"/>
    <w:rsid w:val="00CE4D2D"/>
    <w:rsid w:val="00D42F94"/>
    <w:rsid w:val="00D57FC8"/>
    <w:rsid w:val="00E214EC"/>
    <w:rsid w:val="00F74F38"/>
    <w:rsid w:val="00FC7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10">
    <w:name w:val="普通(网站) Char1"/>
    <w:rsid w:val="003D45DA"/>
    <w:rPr>
      <w:rFonts w:eastAsia="宋体"/>
      <w:kern w:val="2"/>
      <w:sz w:val="24"/>
      <w:szCs w:val="24"/>
      <w:lang w:val="en-US" w:eastAsia="zh-CN" w:bidi="ar-SA"/>
    </w:rPr>
  </w:style>
  <w:style w:type="paragraph" w:styleId="a7">
    <w:name w:val="List Paragraph"/>
    <w:basedOn w:val="a"/>
    <w:uiPriority w:val="34"/>
    <w:qFormat/>
    <w:rsid w:val="009E49D6"/>
    <w:pPr>
      <w:ind w:firstLineChars="200" w:firstLine="420"/>
    </w:pPr>
  </w:style>
  <w:style w:type="character" w:customStyle="1" w:styleId="Char3">
    <w:name w:val="纯文本 Char"/>
    <w:link w:val="a8"/>
    <w:locked/>
    <w:rsid w:val="00A647F6"/>
    <w:rPr>
      <w:rFonts w:ascii="宋体" w:eastAsia="宋体" w:hAnsi="Courier New" w:cs="Courier New"/>
      <w:szCs w:val="21"/>
    </w:rPr>
  </w:style>
  <w:style w:type="paragraph" w:styleId="a8">
    <w:name w:val="Plain Text"/>
    <w:basedOn w:val="a"/>
    <w:link w:val="Char3"/>
    <w:qFormat/>
    <w:rsid w:val="00A647F6"/>
    <w:rPr>
      <w:rFonts w:ascii="宋体" w:hAnsi="Courier New" w:cs="Courier New"/>
      <w:szCs w:val="21"/>
    </w:rPr>
  </w:style>
  <w:style w:type="character" w:customStyle="1" w:styleId="Char11">
    <w:name w:val="纯文本 Char1"/>
    <w:basedOn w:val="a0"/>
    <w:uiPriority w:val="99"/>
    <w:semiHidden/>
    <w:rsid w:val="00A647F6"/>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10">
    <w:name w:val="普通(网站) Char1"/>
    <w:rsid w:val="003D45DA"/>
    <w:rPr>
      <w:rFonts w:eastAsia="宋体"/>
      <w:kern w:val="2"/>
      <w:sz w:val="24"/>
      <w:szCs w:val="24"/>
      <w:lang w:val="en-US" w:eastAsia="zh-CN" w:bidi="ar-SA"/>
    </w:rPr>
  </w:style>
  <w:style w:type="paragraph" w:styleId="a7">
    <w:name w:val="List Paragraph"/>
    <w:basedOn w:val="a"/>
    <w:uiPriority w:val="34"/>
    <w:qFormat/>
    <w:rsid w:val="009E49D6"/>
    <w:pPr>
      <w:ind w:firstLineChars="200" w:firstLine="420"/>
    </w:pPr>
  </w:style>
  <w:style w:type="character" w:customStyle="1" w:styleId="Char3">
    <w:name w:val="纯文本 Char"/>
    <w:link w:val="a8"/>
    <w:locked/>
    <w:rsid w:val="00A647F6"/>
    <w:rPr>
      <w:rFonts w:ascii="宋体" w:eastAsia="宋体" w:hAnsi="Courier New" w:cs="Courier New"/>
      <w:szCs w:val="21"/>
    </w:rPr>
  </w:style>
  <w:style w:type="paragraph" w:styleId="a8">
    <w:name w:val="Plain Text"/>
    <w:basedOn w:val="a"/>
    <w:link w:val="Char3"/>
    <w:qFormat/>
    <w:rsid w:val="00A647F6"/>
    <w:rPr>
      <w:rFonts w:ascii="宋体" w:hAnsi="Courier New" w:cs="Courier New"/>
      <w:szCs w:val="21"/>
    </w:rPr>
  </w:style>
  <w:style w:type="character" w:customStyle="1" w:styleId="Char11">
    <w:name w:val="纯文本 Char1"/>
    <w:basedOn w:val="a0"/>
    <w:uiPriority w:val="99"/>
    <w:semiHidden/>
    <w:rsid w:val="00A647F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7085">
      <w:bodyDiv w:val="1"/>
      <w:marLeft w:val="0"/>
      <w:marRight w:val="0"/>
      <w:marTop w:val="0"/>
      <w:marBottom w:val="0"/>
      <w:divBdr>
        <w:top w:val="none" w:sz="0" w:space="0" w:color="auto"/>
        <w:left w:val="none" w:sz="0" w:space="0" w:color="auto"/>
        <w:bottom w:val="none" w:sz="0" w:space="0" w:color="auto"/>
        <w:right w:val="none" w:sz="0" w:space="0" w:color="auto"/>
      </w:divBdr>
    </w:div>
    <w:div w:id="129061435">
      <w:bodyDiv w:val="1"/>
      <w:marLeft w:val="0"/>
      <w:marRight w:val="0"/>
      <w:marTop w:val="0"/>
      <w:marBottom w:val="0"/>
      <w:divBdr>
        <w:top w:val="none" w:sz="0" w:space="0" w:color="auto"/>
        <w:left w:val="none" w:sz="0" w:space="0" w:color="auto"/>
        <w:bottom w:val="none" w:sz="0" w:space="0" w:color="auto"/>
        <w:right w:val="none" w:sz="0" w:space="0" w:color="auto"/>
      </w:divBdr>
    </w:div>
    <w:div w:id="1001814279">
      <w:bodyDiv w:val="1"/>
      <w:marLeft w:val="0"/>
      <w:marRight w:val="0"/>
      <w:marTop w:val="0"/>
      <w:marBottom w:val="0"/>
      <w:divBdr>
        <w:top w:val="none" w:sz="0" w:space="0" w:color="auto"/>
        <w:left w:val="none" w:sz="0" w:space="0" w:color="auto"/>
        <w:bottom w:val="none" w:sz="0" w:space="0" w:color="auto"/>
        <w:right w:val="none" w:sz="0" w:space="0" w:color="auto"/>
      </w:divBdr>
    </w:div>
    <w:div w:id="1427654434">
      <w:bodyDiv w:val="1"/>
      <w:marLeft w:val="0"/>
      <w:marRight w:val="0"/>
      <w:marTop w:val="0"/>
      <w:marBottom w:val="0"/>
      <w:divBdr>
        <w:top w:val="none" w:sz="0" w:space="0" w:color="auto"/>
        <w:left w:val="none" w:sz="0" w:space="0" w:color="auto"/>
        <w:bottom w:val="none" w:sz="0" w:space="0" w:color="auto"/>
        <w:right w:val="none" w:sz="0" w:space="0" w:color="auto"/>
      </w:divBdr>
    </w:div>
    <w:div w:id="181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http://img.jyeoo.net/quiz/images/201208/30/ef725498.png" TargetMode="External"/><Relationship Id="rId47" Type="http://schemas.openxmlformats.org/officeDocument/2006/relationships/oleObject" Target="embeddings/oleObject14.bin"/><Relationship Id="rId63" Type="http://schemas.openxmlformats.org/officeDocument/2006/relationships/oleObject" Target="embeddings/oleObject21.bin"/><Relationship Id="rId68" Type="http://schemas.openxmlformats.org/officeDocument/2006/relationships/image" Target="media/image36.png"/><Relationship Id="rId84" Type="http://schemas.openxmlformats.org/officeDocument/2006/relationships/image" Target="media/image44.png"/><Relationship Id="rId89" Type="http://schemas.openxmlformats.org/officeDocument/2006/relationships/image" Target="media/image47.png"/><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9.bin"/><Relationship Id="rId107" Type="http://schemas.openxmlformats.org/officeDocument/2006/relationships/oleObject" Target="embeddings/oleObject23.bin"/><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http://img.jyeoo.net/quiz/images/201208/30/dba6cf0c.png" TargetMode="External"/><Relationship Id="rId45" Type="http://schemas.openxmlformats.org/officeDocument/2006/relationships/image" Target="media/image23.png"/><Relationship Id="rId53" Type="http://schemas.openxmlformats.org/officeDocument/2006/relationships/image" Target="media/image28.png"/><Relationship Id="rId58" Type="http://schemas.openxmlformats.org/officeDocument/2006/relationships/image" Target="media/image31.wmf"/><Relationship Id="rId66" Type="http://schemas.openxmlformats.org/officeDocument/2006/relationships/image" Target="media/image35.png"/><Relationship Id="rId74" Type="http://schemas.openxmlformats.org/officeDocument/2006/relationships/image" Target="media/image39.png"/><Relationship Id="rId79" Type="http://schemas.openxmlformats.org/officeDocument/2006/relationships/image" Target="file:///D:\Documents%20and%20Settings\xiaofutang\Local%20Settings\Temp\Rar$EX00.860\tbjx.files\image010.gif" TargetMode="External"/><Relationship Id="rId87" Type="http://schemas.openxmlformats.org/officeDocument/2006/relationships/image" Target="media/image46.png"/><Relationship Id="rId102" Type="http://schemas.openxmlformats.org/officeDocument/2006/relationships/image" Target="media/image54.png"/><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0.bin"/><Relationship Id="rId82" Type="http://schemas.openxmlformats.org/officeDocument/2006/relationships/image" Target="media/image43.png"/><Relationship Id="rId90" Type="http://schemas.openxmlformats.org/officeDocument/2006/relationships/image" Target="media/image48.png"/><Relationship Id="rId95" Type="http://schemas.openxmlformats.org/officeDocument/2006/relationships/image" Target="file:///C:\Documents%20and%20Settings\xiaofutang\Local%20Settings\Temp\Rar$EX00.047\tjyd.files\image021.gif" TargetMode="External"/><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png"/><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image" Target="file:///D:\Documents%20and%20Settings\xiaofutang\Local%20Settings\Temp\Rar$EX00.860\tbjx.files\image005.gif" TargetMode="External"/><Relationship Id="rId77" Type="http://schemas.openxmlformats.org/officeDocument/2006/relationships/image" Target="file:///D:\Documents%20and%20Settings\xiaofutang\Local%20Settings\Temp\Rar$EX00.860\tbjx.files\image009.gif" TargetMode="External"/><Relationship Id="rId100" Type="http://schemas.openxmlformats.org/officeDocument/2006/relationships/image" Target="media/image53.png"/><Relationship Id="rId105" Type="http://schemas.openxmlformats.org/officeDocument/2006/relationships/image" Target="file:///C:\Documents%20and%20Settings\xiaofutang\Local%20Settings\Temp\Rar$EX00.047\tjyd.files\image026.gif" TargetMode="External"/><Relationship Id="rId8" Type="http://schemas.openxmlformats.org/officeDocument/2006/relationships/image" Target="media/image1.png"/><Relationship Id="rId51" Type="http://schemas.openxmlformats.org/officeDocument/2006/relationships/image" Target="media/image27.wmf"/><Relationship Id="rId72" Type="http://schemas.openxmlformats.org/officeDocument/2006/relationships/image" Target="media/image38.png"/><Relationship Id="rId80" Type="http://schemas.openxmlformats.org/officeDocument/2006/relationships/image" Target="media/image42.png"/><Relationship Id="rId85" Type="http://schemas.openxmlformats.org/officeDocument/2006/relationships/image" Target="media/image45.png"/><Relationship Id="rId93" Type="http://schemas.openxmlformats.org/officeDocument/2006/relationships/image" Target="file:///C:\Documents%20and%20Settings\xiaofutang\Local%20Settings\Temp\Rar$EX00.047\tjyd.files\image020.gif" TargetMode="External"/><Relationship Id="rId98" Type="http://schemas.openxmlformats.org/officeDocument/2006/relationships/image" Target="media/image52.png"/><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png"/><Relationship Id="rId46" Type="http://schemas.openxmlformats.org/officeDocument/2006/relationships/image" Target="media/image24.wmf"/><Relationship Id="rId59" Type="http://schemas.openxmlformats.org/officeDocument/2006/relationships/oleObject" Target="embeddings/oleObject19.bin"/><Relationship Id="rId67" Type="http://schemas.openxmlformats.org/officeDocument/2006/relationships/image" Target="file:///D:\Documents%20and%20Settings\xiaofutang\Local%20Settings\Temp\Rar$EX00.860\tbjx.files\image004.gif" TargetMode="External"/><Relationship Id="rId103" Type="http://schemas.openxmlformats.org/officeDocument/2006/relationships/image" Target="file:///C:\Documents%20and%20Settings\xiaofutang\Local%20Settings\Temp\Rar$EX00.047\tjyd.files\image025.gif" TargetMode="External"/><Relationship Id="rId108"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21.png"/><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7.png"/><Relationship Id="rId75" Type="http://schemas.openxmlformats.org/officeDocument/2006/relationships/image" Target="file:///D:\Documents%20and%20Settings\xiaofutang\Local%20Settings\Temp\Rar$EX00.860\tbjx.files\image008.gif" TargetMode="External"/><Relationship Id="rId83" Type="http://schemas.openxmlformats.org/officeDocument/2006/relationships/image" Target="http://video.etiantian.com/security/ed69f12d731b64e600f6298d656a487f/5098b41b/ett20/resource/f8d4913d0c74c8ea78da9a5c3492bebe/tbjx.files/image003.gif" TargetMode="External"/><Relationship Id="rId88" Type="http://schemas.openxmlformats.org/officeDocument/2006/relationships/image" Target="http://attach.etiantian.com/security/b8de90cfe27cd2d059f51b66c9d67fb3/4d9d5b2e/ett20/resource/b6a60b26a2bc93aee57811f9af62f087/tbjx.files/image074.jpg" TargetMode="External"/><Relationship Id="rId91" Type="http://schemas.openxmlformats.org/officeDocument/2006/relationships/image" Target="file:///C:\Documents%20and%20Settings\xiaofutang\Local%20Settings\Temp\Rar$EX00.047\tjyd.files\image027.gif" TargetMode="External"/><Relationship Id="rId96" Type="http://schemas.openxmlformats.org/officeDocument/2006/relationships/image" Target="media/image5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8.bin"/><Relationship Id="rId106" Type="http://schemas.openxmlformats.org/officeDocument/2006/relationships/image" Target="media/image56.wmf"/><Relationship Id="rId10" Type="http://schemas.openxmlformats.org/officeDocument/2006/relationships/image" Target="media/image3.png"/><Relationship Id="rId31" Type="http://schemas.openxmlformats.org/officeDocument/2006/relationships/oleObject" Target="embeddings/oleObject10.bin"/><Relationship Id="rId44" Type="http://schemas.openxmlformats.org/officeDocument/2006/relationships/oleObject" Target="embeddings/oleObject13.bin"/><Relationship Id="rId52" Type="http://schemas.openxmlformats.org/officeDocument/2006/relationships/oleObject" Target="embeddings/oleObject16.bin"/><Relationship Id="rId60" Type="http://schemas.openxmlformats.org/officeDocument/2006/relationships/image" Target="media/image32.wmf"/><Relationship Id="rId65" Type="http://schemas.openxmlformats.org/officeDocument/2006/relationships/oleObject" Target="embeddings/oleObject22.bin"/><Relationship Id="rId73" Type="http://schemas.openxmlformats.org/officeDocument/2006/relationships/image" Target="file:///D:\Documents%20and%20Settings\xiaofutang\Local%20Settings\Temp\Rar$EX00.860\tbjx.files\image007.gif" TargetMode="External"/><Relationship Id="rId78" Type="http://schemas.openxmlformats.org/officeDocument/2006/relationships/image" Target="media/image41.png"/><Relationship Id="rId81" Type="http://schemas.openxmlformats.org/officeDocument/2006/relationships/image" Target="http://video.etiantian.com/security/ed69f12d731b64e600f6298d656a487f/5098b41b/ett20/resource/f8d4913d0c74c8ea78da9a5c3492bebe/tbjx.files/image002.gif" TargetMode="External"/><Relationship Id="rId86" Type="http://schemas.openxmlformats.org/officeDocument/2006/relationships/image" Target="http://attach.etiantian.com/security/b8de90cfe27cd2d059f51b66c9d67fb3/4d9d5b2e/ett20/resource/b6a60b26a2bc93aee57811f9af62f087/tbjx.files/image072.jpg" TargetMode="External"/><Relationship Id="rId94" Type="http://schemas.openxmlformats.org/officeDocument/2006/relationships/image" Target="media/image50.png"/><Relationship Id="rId99" Type="http://schemas.openxmlformats.org/officeDocument/2006/relationships/image" Target="file:///C:\Documents%20and%20Settings\xiaofutang\Local%20Settings\Temp\Rar$EX00.047\tjyd.files\image023.gif" TargetMode="External"/><Relationship Id="rId101" Type="http://schemas.openxmlformats.org/officeDocument/2006/relationships/image" Target="file:///C:\Documents%20and%20Settings\xiaofutang\Local%20Settings\Temp\Rar$EX00.047\tjyd.files\image024.gif"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20.png"/><Relationship Id="rId109" Type="http://schemas.openxmlformats.org/officeDocument/2006/relationships/fontTable" Target="fontTable.xml"/><Relationship Id="rId34" Type="http://schemas.openxmlformats.org/officeDocument/2006/relationships/image" Target="media/image16.png"/><Relationship Id="rId50" Type="http://schemas.openxmlformats.org/officeDocument/2006/relationships/image" Target="media/image26.png"/><Relationship Id="rId55" Type="http://schemas.openxmlformats.org/officeDocument/2006/relationships/oleObject" Target="embeddings/oleObject17.bin"/><Relationship Id="rId76" Type="http://schemas.openxmlformats.org/officeDocument/2006/relationships/image" Target="media/image40.png"/><Relationship Id="rId97" Type="http://schemas.openxmlformats.org/officeDocument/2006/relationships/image" Target="file:///C:\Documents%20and%20Settings\xiaofutang\Local%20Settings\Temp\Rar$EX00.047\tjyd.files\image022.gif" TargetMode="External"/><Relationship Id="rId104" Type="http://schemas.openxmlformats.org/officeDocument/2006/relationships/image" Target="media/image55.png"/><Relationship Id="rId7" Type="http://schemas.openxmlformats.org/officeDocument/2006/relationships/endnotes" Target="endnotes.xml"/><Relationship Id="rId71" Type="http://schemas.openxmlformats.org/officeDocument/2006/relationships/image" Target="file:///D:\Documents%20and%20Settings\xiaofutang\Local%20Settings\Temp\Rar$EX00.860\tbjx.files\image006.gif" TargetMode="External"/><Relationship Id="rId92"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986</Words>
  <Characters>5622</Characters>
  <Application>Microsoft Office Word</Application>
  <DocSecurity>0</DocSecurity>
  <Lines>46</Lines>
  <Paragraphs>13</Paragraphs>
  <ScaleCrop>false</ScaleCrop>
  <Company>China</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2020-11-18T13:52:00Z</dcterms:created>
  <dcterms:modified xsi:type="dcterms:W3CDTF">2020-11-18T13:52:00Z</dcterms:modified>
</cp:coreProperties>
</file>